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5C0" w:rsidRDefault="00175415" w:rsidP="00FF45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9F5B0A" w:rsidRPr="00FF45C0">
        <w:rPr>
          <w:rFonts w:ascii="Times New Roman" w:hAnsi="Times New Roman" w:cs="Times New Roman"/>
          <w:b/>
          <w:sz w:val="24"/>
          <w:szCs w:val="24"/>
        </w:rPr>
        <w:t>ребования к составу документов</w:t>
      </w:r>
    </w:p>
    <w:p w:rsidR="004966BA" w:rsidRDefault="00C30040" w:rsidP="00FF45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5C0">
        <w:rPr>
          <w:rFonts w:ascii="Times New Roman" w:hAnsi="Times New Roman" w:cs="Times New Roman"/>
          <w:b/>
          <w:sz w:val="24"/>
          <w:szCs w:val="24"/>
        </w:rPr>
        <w:t>(</w:t>
      </w:r>
      <w:r w:rsidR="00D42C5C" w:rsidRPr="00FF45C0">
        <w:rPr>
          <w:rFonts w:ascii="Times New Roman" w:hAnsi="Times New Roman" w:cs="Times New Roman"/>
          <w:b/>
          <w:sz w:val="24"/>
          <w:szCs w:val="24"/>
        </w:rPr>
        <w:t>в соответствии с</w:t>
      </w:r>
      <w:r w:rsidRPr="00FF45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6137" w:rsidRPr="00FF45C0">
        <w:rPr>
          <w:rFonts w:ascii="Times New Roman" w:hAnsi="Times New Roman" w:cs="Times New Roman"/>
          <w:b/>
          <w:sz w:val="24"/>
          <w:szCs w:val="24"/>
        </w:rPr>
        <w:t>Регламент</w:t>
      </w:r>
      <w:r w:rsidR="00D42C5C" w:rsidRPr="00FF45C0">
        <w:rPr>
          <w:rFonts w:ascii="Times New Roman" w:hAnsi="Times New Roman" w:cs="Times New Roman"/>
          <w:b/>
          <w:sz w:val="24"/>
          <w:szCs w:val="24"/>
        </w:rPr>
        <w:t>ом</w:t>
      </w:r>
      <w:r w:rsidR="00606137" w:rsidRPr="00FF45C0">
        <w:rPr>
          <w:rFonts w:ascii="Times New Roman" w:hAnsi="Times New Roman" w:cs="Times New Roman"/>
          <w:b/>
          <w:sz w:val="24"/>
          <w:szCs w:val="24"/>
        </w:rPr>
        <w:t xml:space="preserve"> по ведению реестра НОПРИЗ</w:t>
      </w:r>
      <w:r w:rsidR="00FF45C0">
        <w:rPr>
          <w:rFonts w:ascii="Times New Roman" w:hAnsi="Times New Roman" w:cs="Times New Roman"/>
          <w:b/>
          <w:sz w:val="24"/>
          <w:szCs w:val="24"/>
        </w:rPr>
        <w:t>)</w:t>
      </w:r>
    </w:p>
    <w:p w:rsidR="00FF45C0" w:rsidRDefault="00FF45C0" w:rsidP="007069B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45C0" w:rsidRDefault="00FF45C0" w:rsidP="007069B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5C0">
        <w:rPr>
          <w:rFonts w:ascii="Times New Roman" w:hAnsi="Times New Roman" w:cs="Times New Roman"/>
          <w:sz w:val="24"/>
          <w:szCs w:val="24"/>
        </w:rPr>
        <w:t>Для заявителей – граждан Российской Федерации</w:t>
      </w:r>
      <w:r w:rsidR="00CC040C">
        <w:rPr>
          <w:rFonts w:ascii="Times New Roman" w:hAnsi="Times New Roman" w:cs="Times New Roman"/>
          <w:sz w:val="24"/>
          <w:szCs w:val="24"/>
        </w:rPr>
        <w:t>:</w:t>
      </w:r>
    </w:p>
    <w:p w:rsidR="001B4222" w:rsidRPr="00FF45C0" w:rsidRDefault="001B4222" w:rsidP="007069B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5FFA" w:rsidRDefault="00D42C5C" w:rsidP="00D42C5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C5C">
        <w:rPr>
          <w:rFonts w:ascii="Times New Roman" w:hAnsi="Times New Roman" w:cs="Times New Roman"/>
          <w:sz w:val="24"/>
          <w:szCs w:val="24"/>
        </w:rPr>
        <w:t>1</w:t>
      </w:r>
      <w:r w:rsidR="00634F29">
        <w:rPr>
          <w:rFonts w:ascii="Times New Roman" w:hAnsi="Times New Roman" w:cs="Times New Roman"/>
          <w:sz w:val="24"/>
          <w:szCs w:val="24"/>
        </w:rPr>
        <w:t>. З</w:t>
      </w:r>
      <w:r w:rsidR="00915FFA" w:rsidRPr="00D42C5C">
        <w:rPr>
          <w:rFonts w:ascii="Times New Roman" w:hAnsi="Times New Roman" w:cs="Times New Roman"/>
          <w:sz w:val="24"/>
          <w:szCs w:val="24"/>
        </w:rPr>
        <w:t>аявление о включении сведений в Национальный реестр специалистов</w:t>
      </w:r>
      <w:r w:rsidR="00915FFA" w:rsidRPr="007069B3">
        <w:rPr>
          <w:rFonts w:ascii="Times New Roman" w:hAnsi="Times New Roman" w:cs="Times New Roman"/>
          <w:sz w:val="24"/>
          <w:szCs w:val="24"/>
        </w:rPr>
        <w:t xml:space="preserve"> </w:t>
      </w:r>
      <w:r w:rsidR="006A28B7" w:rsidRPr="007069B3">
        <w:rPr>
          <w:rFonts w:ascii="Times New Roman" w:hAnsi="Times New Roman" w:cs="Times New Roman"/>
          <w:sz w:val="24"/>
          <w:szCs w:val="24"/>
        </w:rPr>
        <w:t>(</w:t>
      </w:r>
      <w:r w:rsidR="004966BA" w:rsidRPr="007069B3">
        <w:rPr>
          <w:rFonts w:ascii="Times New Roman" w:hAnsi="Times New Roman" w:cs="Times New Roman"/>
          <w:sz w:val="24"/>
          <w:szCs w:val="24"/>
        </w:rPr>
        <w:t>без исправлений,</w:t>
      </w:r>
      <w:r w:rsidR="009F5B0A" w:rsidRPr="007069B3">
        <w:rPr>
          <w:rFonts w:ascii="Times New Roman" w:hAnsi="Times New Roman" w:cs="Times New Roman"/>
          <w:sz w:val="24"/>
          <w:szCs w:val="24"/>
        </w:rPr>
        <w:t xml:space="preserve"> </w:t>
      </w:r>
      <w:r w:rsidR="004966BA" w:rsidRPr="007069B3">
        <w:rPr>
          <w:rFonts w:ascii="Times New Roman" w:hAnsi="Times New Roman" w:cs="Times New Roman"/>
          <w:sz w:val="24"/>
          <w:szCs w:val="24"/>
        </w:rPr>
        <w:t>в напечатанном или рукописном виде</w:t>
      </w:r>
      <w:r w:rsidR="006A28B7" w:rsidRPr="007069B3">
        <w:rPr>
          <w:rFonts w:ascii="Times New Roman" w:hAnsi="Times New Roman" w:cs="Times New Roman"/>
          <w:sz w:val="24"/>
          <w:szCs w:val="24"/>
        </w:rPr>
        <w:t>)</w:t>
      </w:r>
      <w:r w:rsidR="007F15EB">
        <w:rPr>
          <w:rFonts w:ascii="Times New Roman" w:hAnsi="Times New Roman" w:cs="Times New Roman"/>
          <w:sz w:val="24"/>
          <w:szCs w:val="24"/>
        </w:rPr>
        <w:t>.</w:t>
      </w:r>
    </w:p>
    <w:p w:rsidR="007F15EB" w:rsidRDefault="007F15EB" w:rsidP="00D42C5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54216">
        <w:rPr>
          <w:rFonts w:ascii="Times New Roman" w:hAnsi="Times New Roman" w:cs="Times New Roman"/>
          <w:sz w:val="24"/>
          <w:szCs w:val="24"/>
        </w:rPr>
        <w:t>Отдельная форма о с</w:t>
      </w:r>
      <w:r>
        <w:rPr>
          <w:rFonts w:ascii="Times New Roman" w:hAnsi="Times New Roman" w:cs="Times New Roman"/>
          <w:sz w:val="24"/>
          <w:szCs w:val="24"/>
        </w:rPr>
        <w:t>огласи</w:t>
      </w:r>
      <w:r w:rsidR="0055421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</w:t>
      </w:r>
      <w:r w:rsidR="005542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8CE" w:rsidRDefault="007F15EB" w:rsidP="00D42C5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34F29">
        <w:rPr>
          <w:rFonts w:ascii="Times New Roman" w:hAnsi="Times New Roman" w:cs="Times New Roman"/>
          <w:sz w:val="24"/>
          <w:szCs w:val="24"/>
        </w:rPr>
        <w:t>. О</w:t>
      </w:r>
      <w:r w:rsidR="006E5475">
        <w:rPr>
          <w:rFonts w:ascii="Times New Roman" w:hAnsi="Times New Roman" w:cs="Times New Roman"/>
          <w:sz w:val="24"/>
          <w:szCs w:val="24"/>
        </w:rPr>
        <w:t xml:space="preserve">дин из </w:t>
      </w:r>
      <w:r w:rsidR="005878CE" w:rsidRPr="0080594E">
        <w:rPr>
          <w:rFonts w:ascii="Times New Roman" w:hAnsi="Times New Roman" w:cs="Times New Roman"/>
          <w:sz w:val="24"/>
          <w:szCs w:val="24"/>
        </w:rPr>
        <w:t>документ</w:t>
      </w:r>
      <w:r w:rsidR="006E5475">
        <w:rPr>
          <w:rFonts w:ascii="Times New Roman" w:hAnsi="Times New Roman" w:cs="Times New Roman"/>
          <w:sz w:val="24"/>
          <w:szCs w:val="24"/>
        </w:rPr>
        <w:t>ов</w:t>
      </w:r>
      <w:r w:rsidR="005878CE" w:rsidRPr="0080594E">
        <w:rPr>
          <w:rFonts w:ascii="Times New Roman" w:hAnsi="Times New Roman" w:cs="Times New Roman"/>
          <w:sz w:val="24"/>
          <w:szCs w:val="24"/>
        </w:rPr>
        <w:t>,</w:t>
      </w:r>
      <w:r w:rsidR="006E5475">
        <w:rPr>
          <w:rFonts w:ascii="Times New Roman" w:hAnsi="Times New Roman" w:cs="Times New Roman"/>
          <w:sz w:val="24"/>
          <w:szCs w:val="24"/>
        </w:rPr>
        <w:t xml:space="preserve"> </w:t>
      </w:r>
      <w:r w:rsidR="005878CE" w:rsidRPr="0080594E">
        <w:rPr>
          <w:rFonts w:ascii="Times New Roman" w:hAnsi="Times New Roman" w:cs="Times New Roman"/>
          <w:sz w:val="24"/>
          <w:szCs w:val="24"/>
        </w:rPr>
        <w:t>подтверждающи</w:t>
      </w:r>
      <w:r w:rsidR="006E5475">
        <w:rPr>
          <w:rFonts w:ascii="Times New Roman" w:hAnsi="Times New Roman" w:cs="Times New Roman"/>
          <w:sz w:val="24"/>
          <w:szCs w:val="24"/>
        </w:rPr>
        <w:t>х</w:t>
      </w:r>
      <w:r w:rsidR="005878CE" w:rsidRPr="0080594E">
        <w:rPr>
          <w:rFonts w:ascii="Times New Roman" w:hAnsi="Times New Roman" w:cs="Times New Roman"/>
          <w:sz w:val="24"/>
          <w:szCs w:val="24"/>
        </w:rPr>
        <w:t xml:space="preserve"> наличие у физического лица высшего образования по специальности или направлению подготовки в области строительства (</w:t>
      </w:r>
      <w:r w:rsidR="006E5475">
        <w:rPr>
          <w:rFonts w:ascii="Times New Roman" w:hAnsi="Times New Roman" w:cs="Times New Roman"/>
          <w:sz w:val="24"/>
          <w:szCs w:val="24"/>
        </w:rPr>
        <w:t>в случае изменения фамилии предоставлять копию подтверждающего документа)</w:t>
      </w:r>
      <w:r w:rsidR="005878CE" w:rsidRPr="0080594E">
        <w:rPr>
          <w:rFonts w:ascii="Times New Roman" w:hAnsi="Times New Roman" w:cs="Times New Roman"/>
          <w:sz w:val="24"/>
          <w:szCs w:val="24"/>
        </w:rPr>
        <w:t>:</w:t>
      </w:r>
    </w:p>
    <w:p w:rsidR="005878CE" w:rsidRPr="0080594E" w:rsidRDefault="005878CE" w:rsidP="005878C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594E">
        <w:rPr>
          <w:rFonts w:ascii="Times New Roman" w:hAnsi="Times New Roman" w:cs="Times New Roman"/>
          <w:sz w:val="24"/>
          <w:szCs w:val="24"/>
        </w:rPr>
        <w:t xml:space="preserve">диплом о высшем образовании, выданный в соответствии с законодательством Российской Федерации; </w:t>
      </w:r>
    </w:p>
    <w:p w:rsidR="005878CE" w:rsidRPr="0080594E" w:rsidRDefault="005878CE" w:rsidP="005878C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594E">
        <w:rPr>
          <w:rFonts w:ascii="Times New Roman" w:hAnsi="Times New Roman" w:cs="Times New Roman"/>
          <w:sz w:val="24"/>
          <w:szCs w:val="24"/>
        </w:rPr>
        <w:t xml:space="preserve">документ о высшем образовании, выданный в соответствии с законодательством Союза Советских Социалистических Республик; </w:t>
      </w:r>
    </w:p>
    <w:p w:rsidR="005878CE" w:rsidRPr="007069B3" w:rsidRDefault="005878CE" w:rsidP="005878C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594E">
        <w:rPr>
          <w:rFonts w:ascii="Times New Roman" w:hAnsi="Times New Roman" w:cs="Times New Roman"/>
          <w:sz w:val="24"/>
          <w:szCs w:val="24"/>
        </w:rPr>
        <w:t>документ о высшем образовании, полученном в иностранном государстве, и в случае, предусмотренном частью 4 статьи 107 Федерального закона от 29 декабря 2012 г. № 273-ФЗ «Об образовании в Российской Федерации», свидетельство о признании иностранного образования и (или) иностранной квалификации.</w:t>
      </w:r>
    </w:p>
    <w:p w:rsidR="000C43EC" w:rsidRPr="007069B3" w:rsidRDefault="007F15EB" w:rsidP="00D42C5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34F29">
        <w:rPr>
          <w:rFonts w:ascii="Times New Roman" w:hAnsi="Times New Roman" w:cs="Times New Roman"/>
          <w:sz w:val="24"/>
          <w:szCs w:val="24"/>
        </w:rPr>
        <w:t>. К</w:t>
      </w:r>
      <w:r w:rsidR="000C43EC">
        <w:rPr>
          <w:rFonts w:ascii="Times New Roman" w:hAnsi="Times New Roman" w:cs="Times New Roman"/>
          <w:sz w:val="24"/>
          <w:szCs w:val="24"/>
        </w:rPr>
        <w:t>опия СНИЛС</w:t>
      </w:r>
      <w:r w:rsidR="00634F29">
        <w:rPr>
          <w:rFonts w:ascii="Times New Roman" w:hAnsi="Times New Roman" w:cs="Times New Roman"/>
          <w:sz w:val="24"/>
          <w:szCs w:val="24"/>
        </w:rPr>
        <w:t>.</w:t>
      </w:r>
    </w:p>
    <w:p w:rsidR="004C5A93" w:rsidRDefault="007F15EB" w:rsidP="007069B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34F29">
        <w:rPr>
          <w:rFonts w:ascii="Times New Roman" w:hAnsi="Times New Roman" w:cs="Times New Roman"/>
          <w:sz w:val="24"/>
          <w:szCs w:val="24"/>
        </w:rPr>
        <w:t>. К</w:t>
      </w:r>
      <w:r w:rsidR="00B80D4D" w:rsidRPr="007069B3">
        <w:rPr>
          <w:rFonts w:ascii="Times New Roman" w:hAnsi="Times New Roman" w:cs="Times New Roman"/>
          <w:sz w:val="24"/>
          <w:szCs w:val="24"/>
        </w:rPr>
        <w:t>опия диплома о профессиональной переподготовке</w:t>
      </w:r>
      <w:r w:rsidR="004C5A93" w:rsidRPr="007069B3">
        <w:rPr>
          <w:rFonts w:ascii="Times New Roman" w:hAnsi="Times New Roman" w:cs="Times New Roman"/>
          <w:sz w:val="24"/>
          <w:szCs w:val="24"/>
        </w:rPr>
        <w:t xml:space="preserve"> (</w:t>
      </w:r>
      <w:r w:rsidR="004C5A93" w:rsidRPr="00C205F4">
        <w:rPr>
          <w:rFonts w:ascii="Times New Roman" w:hAnsi="Times New Roman" w:cs="Times New Roman"/>
          <w:i/>
          <w:sz w:val="24"/>
          <w:szCs w:val="24"/>
        </w:rPr>
        <w:t>при наличии</w:t>
      </w:r>
      <w:r w:rsidR="004C5A93" w:rsidRPr="007069B3">
        <w:rPr>
          <w:rFonts w:ascii="Times New Roman" w:hAnsi="Times New Roman" w:cs="Times New Roman"/>
          <w:sz w:val="24"/>
          <w:szCs w:val="24"/>
        </w:rPr>
        <w:t>)</w:t>
      </w:r>
      <w:r w:rsidR="00634F29">
        <w:rPr>
          <w:rFonts w:ascii="Times New Roman" w:hAnsi="Times New Roman" w:cs="Times New Roman"/>
          <w:sz w:val="24"/>
          <w:szCs w:val="24"/>
        </w:rPr>
        <w:t>.</w:t>
      </w:r>
    </w:p>
    <w:p w:rsidR="001F2B8F" w:rsidRPr="00D352E9" w:rsidRDefault="001F2B8F" w:rsidP="00D352E9">
      <w:pPr>
        <w:pStyle w:val="Default"/>
        <w:spacing w:line="360" w:lineRule="auto"/>
        <w:jc w:val="both"/>
        <w:rPr>
          <w:i/>
        </w:rPr>
      </w:pPr>
      <w:r>
        <w:tab/>
      </w:r>
      <w:r w:rsidR="007F15EB">
        <w:t>6</w:t>
      </w:r>
      <w:r w:rsidR="00634F29">
        <w:t>.</w:t>
      </w:r>
      <w:r w:rsidRPr="007069B3">
        <w:t xml:space="preserve"> </w:t>
      </w:r>
      <w:r w:rsidR="00634F29">
        <w:t>Д</w:t>
      </w:r>
      <w:r w:rsidRPr="001F2B8F">
        <w:rPr>
          <w:color w:val="auto"/>
        </w:rPr>
        <w:t>окумент, подтверждающий прохождение физическим лицом в соответствии с Федеральным законом от 3 июля 2016 г. № 238-ФЗ «О независимой оценке квалификации» независимой оценки квалификации</w:t>
      </w:r>
      <w:r w:rsidR="00274823">
        <w:rPr>
          <w:color w:val="auto"/>
        </w:rPr>
        <w:t xml:space="preserve"> (взамен повышения квалификации)</w:t>
      </w:r>
      <w:r>
        <w:rPr>
          <w:color w:val="auto"/>
        </w:rPr>
        <w:t xml:space="preserve"> – </w:t>
      </w:r>
      <w:r w:rsidRPr="001F2B8F">
        <w:t>копия</w:t>
      </w:r>
      <w:r>
        <w:t xml:space="preserve"> </w:t>
      </w:r>
      <w:r w:rsidRPr="001F2B8F">
        <w:t>свидетельства о квалификации, выданное юридическим лицом, осуществляющим деятельность по проведению независимой оценки квалификации</w:t>
      </w:r>
      <w:r w:rsidR="00423CA1">
        <w:t xml:space="preserve">. </w:t>
      </w:r>
      <w:r w:rsidR="00D352E9" w:rsidRPr="00B017D9">
        <w:t>(</w:t>
      </w:r>
      <w:r w:rsidR="00423CA1" w:rsidRPr="00B017D9">
        <w:t>Подробнее</w:t>
      </w:r>
      <w:r w:rsidR="00D352E9" w:rsidRPr="00B017D9">
        <w:t xml:space="preserve"> о независимой оценке квалификации, которую </w:t>
      </w:r>
      <w:r w:rsidR="00D352E9" w:rsidRPr="00B017D9">
        <w:rPr>
          <w:iCs/>
        </w:rPr>
        <w:t>обязаны проходить</w:t>
      </w:r>
      <w:r w:rsidR="00D352E9" w:rsidRPr="00B017D9">
        <w:t xml:space="preserve">  </w:t>
      </w:r>
      <w:r w:rsidR="00D352E9" w:rsidRPr="00B017D9">
        <w:rPr>
          <w:iCs/>
        </w:rPr>
        <w:t>каждые пять лет</w:t>
      </w:r>
      <w:r w:rsidR="00D352E9" w:rsidRPr="00B017D9">
        <w:t xml:space="preserve"> специалисты по организации инженерных изысканий и организации архитектурно-строительного проектирования – главные инженеры проектов (ГИП) и главные архитекторы проектов (ГАП), сведения о которых вносятся или уже внесены в Национальный реестр специалистов в области инженерных изысканий и архитектурно-строительного проектирования, </w:t>
      </w:r>
      <w:r w:rsidR="00423CA1" w:rsidRPr="00B017D9">
        <w:t xml:space="preserve">см. </w:t>
      </w:r>
      <w:r w:rsidR="00D352E9" w:rsidRPr="00B017D9">
        <w:t>на сайте Ассоциации ГАРХИ</w:t>
      </w:r>
      <w:r w:rsidR="00D352E9" w:rsidRPr="00D352E9">
        <w:rPr>
          <w:i/>
        </w:rPr>
        <w:t xml:space="preserve"> </w:t>
      </w:r>
      <w:hyperlink r:id="rId8" w:history="1">
        <w:r w:rsidR="00D352E9" w:rsidRPr="00D352E9">
          <w:rPr>
            <w:i/>
          </w:rPr>
          <w:t>http://garhi.ru/attestacija</w:t>
        </w:r>
      </w:hyperlink>
      <w:r w:rsidR="00D352E9" w:rsidRPr="00D352E9">
        <w:rPr>
          <w:i/>
        </w:rPr>
        <w:t>)</w:t>
      </w:r>
    </w:p>
    <w:p w:rsidR="00D812ED" w:rsidRDefault="007F15EB" w:rsidP="00D812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34F29">
        <w:rPr>
          <w:rFonts w:ascii="Times New Roman" w:hAnsi="Times New Roman" w:cs="Times New Roman"/>
          <w:sz w:val="24"/>
          <w:szCs w:val="24"/>
        </w:rPr>
        <w:t>. Д</w:t>
      </w:r>
      <w:r w:rsidR="007343B4" w:rsidRPr="007069B3">
        <w:rPr>
          <w:rFonts w:ascii="Times New Roman" w:hAnsi="Times New Roman" w:cs="Times New Roman"/>
          <w:sz w:val="24"/>
          <w:szCs w:val="24"/>
        </w:rPr>
        <w:t>окумент</w:t>
      </w:r>
      <w:r w:rsidR="00232402" w:rsidRPr="007069B3">
        <w:rPr>
          <w:rFonts w:ascii="Times New Roman" w:hAnsi="Times New Roman" w:cs="Times New Roman"/>
          <w:sz w:val="24"/>
          <w:szCs w:val="24"/>
        </w:rPr>
        <w:t>ы о</w:t>
      </w:r>
      <w:r w:rsidR="007343B4" w:rsidRPr="007069B3">
        <w:rPr>
          <w:rFonts w:ascii="Times New Roman" w:hAnsi="Times New Roman" w:cs="Times New Roman"/>
          <w:sz w:val="24"/>
          <w:szCs w:val="24"/>
        </w:rPr>
        <w:t xml:space="preserve"> наличи</w:t>
      </w:r>
      <w:r w:rsidR="00232402" w:rsidRPr="007069B3">
        <w:rPr>
          <w:rFonts w:ascii="Times New Roman" w:hAnsi="Times New Roman" w:cs="Times New Roman"/>
          <w:sz w:val="24"/>
          <w:szCs w:val="24"/>
        </w:rPr>
        <w:t>и</w:t>
      </w:r>
      <w:r w:rsidR="009F5B0A" w:rsidRPr="007069B3">
        <w:rPr>
          <w:rFonts w:ascii="Times New Roman" w:hAnsi="Times New Roman" w:cs="Times New Roman"/>
          <w:sz w:val="24"/>
          <w:szCs w:val="24"/>
        </w:rPr>
        <w:t xml:space="preserve"> </w:t>
      </w:r>
      <w:r w:rsidR="00232402" w:rsidRPr="007069B3">
        <w:rPr>
          <w:rFonts w:ascii="Times New Roman" w:hAnsi="Times New Roman" w:cs="Times New Roman"/>
          <w:sz w:val="24"/>
          <w:szCs w:val="24"/>
        </w:rPr>
        <w:t xml:space="preserve">соответствующего </w:t>
      </w:r>
      <w:r w:rsidR="007343B4" w:rsidRPr="007069B3">
        <w:rPr>
          <w:rFonts w:ascii="Times New Roman" w:hAnsi="Times New Roman" w:cs="Times New Roman"/>
          <w:sz w:val="24"/>
          <w:szCs w:val="24"/>
        </w:rPr>
        <w:t>стажа по профессии</w:t>
      </w:r>
      <w:r w:rsidR="00232402" w:rsidRPr="007069B3">
        <w:rPr>
          <w:rFonts w:ascii="Times New Roman" w:hAnsi="Times New Roman" w:cs="Times New Roman"/>
          <w:sz w:val="24"/>
          <w:szCs w:val="24"/>
        </w:rPr>
        <w:t>, а также</w:t>
      </w:r>
      <w:r w:rsidR="009F5B0A" w:rsidRPr="007069B3">
        <w:rPr>
          <w:rFonts w:ascii="Times New Roman" w:hAnsi="Times New Roman" w:cs="Times New Roman"/>
          <w:sz w:val="24"/>
          <w:szCs w:val="24"/>
        </w:rPr>
        <w:t xml:space="preserve"> </w:t>
      </w:r>
      <w:r w:rsidR="00232402" w:rsidRPr="007069B3">
        <w:rPr>
          <w:rFonts w:ascii="Times New Roman" w:hAnsi="Times New Roman" w:cs="Times New Roman"/>
          <w:sz w:val="24"/>
          <w:szCs w:val="24"/>
        </w:rPr>
        <w:t xml:space="preserve">по занимаемой </w:t>
      </w:r>
      <w:r w:rsidR="007343B4" w:rsidRPr="007069B3">
        <w:rPr>
          <w:rFonts w:ascii="Times New Roman" w:hAnsi="Times New Roman" w:cs="Times New Roman"/>
          <w:sz w:val="24"/>
          <w:szCs w:val="24"/>
        </w:rPr>
        <w:t>должности</w:t>
      </w:r>
      <w:r w:rsidR="00232402" w:rsidRPr="007069B3">
        <w:rPr>
          <w:rFonts w:ascii="Times New Roman" w:hAnsi="Times New Roman" w:cs="Times New Roman"/>
          <w:sz w:val="24"/>
          <w:szCs w:val="24"/>
        </w:rPr>
        <w:t xml:space="preserve"> в организациях, выполняющих подготовку проектной документации</w:t>
      </w:r>
      <w:r w:rsidR="00C30040" w:rsidRPr="007069B3">
        <w:rPr>
          <w:rFonts w:ascii="Times New Roman" w:hAnsi="Times New Roman" w:cs="Times New Roman"/>
          <w:sz w:val="24"/>
          <w:szCs w:val="24"/>
        </w:rPr>
        <w:t xml:space="preserve"> (</w:t>
      </w:r>
      <w:r w:rsidR="00C30040" w:rsidRPr="007069B3">
        <w:rPr>
          <w:rFonts w:ascii="Times New Roman" w:hAnsi="Times New Roman" w:cs="Times New Roman"/>
          <w:i/>
          <w:sz w:val="24"/>
          <w:szCs w:val="24"/>
        </w:rPr>
        <w:t>выбрать из списка</w:t>
      </w:r>
      <w:r w:rsidR="00C30040" w:rsidRPr="007069B3">
        <w:rPr>
          <w:rFonts w:ascii="Times New Roman" w:hAnsi="Times New Roman" w:cs="Times New Roman"/>
          <w:sz w:val="24"/>
          <w:szCs w:val="24"/>
        </w:rPr>
        <w:t>)</w:t>
      </w:r>
      <w:r w:rsidR="007343B4" w:rsidRPr="007069B3">
        <w:rPr>
          <w:rFonts w:ascii="Times New Roman" w:hAnsi="Times New Roman" w:cs="Times New Roman"/>
          <w:sz w:val="24"/>
          <w:szCs w:val="24"/>
        </w:rPr>
        <w:t>:</w:t>
      </w:r>
    </w:p>
    <w:p w:rsidR="007343B4" w:rsidRPr="00D812ED" w:rsidRDefault="00637602" w:rsidP="00D812E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12ED">
        <w:rPr>
          <w:rFonts w:ascii="Times New Roman" w:hAnsi="Times New Roman" w:cs="Times New Roman"/>
          <w:sz w:val="24"/>
          <w:szCs w:val="24"/>
        </w:rPr>
        <w:lastRenderedPageBreak/>
        <w:t>копия страниц трудовой книжки</w:t>
      </w:r>
      <w:r w:rsidR="00232402" w:rsidRPr="00D812ED">
        <w:rPr>
          <w:rFonts w:ascii="Times New Roman" w:hAnsi="Times New Roman" w:cs="Times New Roman"/>
          <w:sz w:val="24"/>
          <w:szCs w:val="24"/>
        </w:rPr>
        <w:t xml:space="preserve">, подтверждающих наличие требуемого </w:t>
      </w:r>
      <w:r w:rsidR="00D812ED">
        <w:rPr>
          <w:rFonts w:ascii="Times New Roman" w:hAnsi="Times New Roman" w:cs="Times New Roman"/>
          <w:sz w:val="24"/>
          <w:szCs w:val="24"/>
        </w:rPr>
        <w:t>с</w:t>
      </w:r>
      <w:r w:rsidR="00232402" w:rsidRPr="00D812ED">
        <w:rPr>
          <w:rFonts w:ascii="Times New Roman" w:hAnsi="Times New Roman" w:cs="Times New Roman"/>
          <w:sz w:val="24"/>
          <w:szCs w:val="24"/>
        </w:rPr>
        <w:t xml:space="preserve">тажа </w:t>
      </w:r>
      <w:r w:rsidR="00BB5F03" w:rsidRPr="00D812ED">
        <w:rPr>
          <w:rFonts w:ascii="Times New Roman" w:hAnsi="Times New Roman" w:cs="Times New Roman"/>
          <w:sz w:val="24"/>
          <w:szCs w:val="24"/>
        </w:rPr>
        <w:t>(</w:t>
      </w:r>
      <w:r w:rsidRPr="00D812ED">
        <w:rPr>
          <w:rFonts w:ascii="Times New Roman" w:hAnsi="Times New Roman" w:cs="Times New Roman"/>
          <w:sz w:val="24"/>
          <w:szCs w:val="24"/>
        </w:rPr>
        <w:t xml:space="preserve">включая титульную страницу с указанием </w:t>
      </w:r>
      <w:r w:rsidR="00BB5F03" w:rsidRPr="00D812ED">
        <w:rPr>
          <w:rFonts w:ascii="Times New Roman" w:hAnsi="Times New Roman" w:cs="Times New Roman"/>
          <w:sz w:val="24"/>
          <w:szCs w:val="24"/>
        </w:rPr>
        <w:t>ФИО обладателя трудовой книжки)</w:t>
      </w:r>
      <w:r w:rsidR="007343B4" w:rsidRPr="00D812ED">
        <w:rPr>
          <w:rFonts w:ascii="Times New Roman" w:hAnsi="Times New Roman" w:cs="Times New Roman"/>
          <w:sz w:val="24"/>
          <w:szCs w:val="24"/>
        </w:rPr>
        <w:t>;</w:t>
      </w:r>
      <w:r w:rsidR="00D812ED" w:rsidRPr="00D812ED">
        <w:rPr>
          <w:rFonts w:ascii="Times New Roman" w:hAnsi="Times New Roman" w:cs="Times New Roman"/>
          <w:sz w:val="24"/>
          <w:szCs w:val="24"/>
        </w:rPr>
        <w:t xml:space="preserve"> в случае, если трудовая книжка физического лица ведется в электронном виде – сведения о трудовой деятельности, представленные в порядке, установленном законодательством Российской Федерации об индивидуальном (персонифицированном) учете;</w:t>
      </w:r>
    </w:p>
    <w:p w:rsidR="00CA0276" w:rsidRPr="00D812ED" w:rsidRDefault="00BB5F03" w:rsidP="00D812E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812ED">
        <w:rPr>
          <w:rFonts w:ascii="Times New Roman" w:hAnsi="Times New Roman" w:cs="Times New Roman"/>
          <w:sz w:val="24"/>
          <w:szCs w:val="24"/>
        </w:rPr>
        <w:t>выписка из личного дела или из послужного списка, заверенная военным комиссариатом, иным органом и организацией</w:t>
      </w:r>
      <w:r w:rsidR="00CA0276" w:rsidRPr="00D812ED">
        <w:rPr>
          <w:rFonts w:ascii="Times New Roman" w:hAnsi="Times New Roman" w:cs="Times New Roman"/>
          <w:sz w:val="24"/>
          <w:szCs w:val="24"/>
        </w:rPr>
        <w:t>, осуществляющим хранение личных дел специалистов, проходивших военную, государственную гражданскую службу, государственную службу иных видов, муниципальную службу (при необходимости);</w:t>
      </w:r>
    </w:p>
    <w:p w:rsidR="004C7417" w:rsidRPr="00D812ED" w:rsidRDefault="007343B4" w:rsidP="00D812E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812ED">
        <w:rPr>
          <w:rFonts w:ascii="Times New Roman" w:hAnsi="Times New Roman" w:cs="Times New Roman"/>
          <w:sz w:val="24"/>
          <w:szCs w:val="24"/>
        </w:rPr>
        <w:t>архивная справка, выданная в соответствии с Федеральным законом от 22.10.2004 г. № 125-ФЗ</w:t>
      </w:r>
      <w:r w:rsidR="002E37FB" w:rsidRPr="00D812ED">
        <w:rPr>
          <w:rFonts w:ascii="Times New Roman" w:hAnsi="Times New Roman" w:cs="Times New Roman"/>
          <w:sz w:val="24"/>
          <w:szCs w:val="24"/>
        </w:rPr>
        <w:t xml:space="preserve"> </w:t>
      </w:r>
      <w:r w:rsidRPr="00D812ED">
        <w:rPr>
          <w:rFonts w:ascii="Times New Roman" w:hAnsi="Times New Roman" w:cs="Times New Roman"/>
          <w:sz w:val="24"/>
          <w:szCs w:val="24"/>
        </w:rPr>
        <w:t>«Об архивном деле в Российской Федерации»</w:t>
      </w:r>
      <w:r w:rsidR="00232402" w:rsidRPr="00D812ED">
        <w:rPr>
          <w:rFonts w:ascii="Times New Roman" w:hAnsi="Times New Roman" w:cs="Times New Roman"/>
          <w:sz w:val="24"/>
          <w:szCs w:val="24"/>
        </w:rPr>
        <w:t xml:space="preserve"> (при необходимости);</w:t>
      </w:r>
    </w:p>
    <w:p w:rsidR="003C2F46" w:rsidRPr="003C2F46" w:rsidRDefault="003C2F46" w:rsidP="003C2F46">
      <w:pPr>
        <w:pStyle w:val="Default"/>
        <w:numPr>
          <w:ilvl w:val="0"/>
          <w:numId w:val="10"/>
        </w:numPr>
        <w:spacing w:line="360" w:lineRule="auto"/>
        <w:ind w:left="993"/>
        <w:rPr>
          <w:color w:val="auto"/>
        </w:rPr>
      </w:pPr>
      <w:r w:rsidRPr="003C2F46">
        <w:rPr>
          <w:color w:val="auto"/>
        </w:rPr>
        <w:t xml:space="preserve">документ, подтверждающий трудовой стаж в соответствии с правом страны, на территории которой осуществлялась трудовая деятельность (для подтверждения стажа работы за пределами Российской Федерации); </w:t>
      </w:r>
    </w:p>
    <w:p w:rsidR="00D812ED" w:rsidRPr="003C2F46" w:rsidRDefault="003C2F46" w:rsidP="003C2F46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C2F46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индивидуальных предпринимателей (для подтверждения стажа индивидуального предпринимателя)</w:t>
      </w:r>
    </w:p>
    <w:p w:rsidR="003C2F46" w:rsidRDefault="005F5623" w:rsidP="007069B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6E89">
        <w:rPr>
          <w:rFonts w:ascii="Times New Roman" w:hAnsi="Times New Roman" w:cs="Times New Roman"/>
          <w:i/>
          <w:sz w:val="24"/>
          <w:szCs w:val="24"/>
        </w:rPr>
        <w:t xml:space="preserve">Внимание! </w:t>
      </w:r>
      <w:r>
        <w:rPr>
          <w:rFonts w:ascii="Times New Roman" w:hAnsi="Times New Roman" w:cs="Times New Roman"/>
          <w:sz w:val="24"/>
          <w:szCs w:val="24"/>
        </w:rPr>
        <w:t>В соответствии с ч. 10 статьи 55-5.1 ГрК РФ,</w:t>
      </w:r>
      <w:r w:rsidR="005F3D01">
        <w:rPr>
          <w:rFonts w:ascii="Times New Roman" w:hAnsi="Times New Roman" w:cs="Times New Roman"/>
          <w:sz w:val="24"/>
          <w:szCs w:val="24"/>
        </w:rPr>
        <w:t xml:space="preserve"> общий трудовой стаж </w:t>
      </w:r>
      <w:r w:rsidRPr="005F3D01">
        <w:rPr>
          <w:rFonts w:ascii="Times New Roman" w:hAnsi="Times New Roman" w:cs="Times New Roman"/>
          <w:sz w:val="24"/>
          <w:szCs w:val="24"/>
        </w:rPr>
        <w:t xml:space="preserve">по профессии, специальности или направлению подготовки в области строительства </w:t>
      </w:r>
      <w:r w:rsidR="005F3D01">
        <w:rPr>
          <w:rFonts w:ascii="Times New Roman" w:hAnsi="Times New Roman" w:cs="Times New Roman"/>
          <w:sz w:val="24"/>
          <w:szCs w:val="24"/>
        </w:rPr>
        <w:t xml:space="preserve">должен составлять </w:t>
      </w:r>
      <w:r w:rsidRPr="005F3D01">
        <w:rPr>
          <w:rFonts w:ascii="Times New Roman" w:hAnsi="Times New Roman" w:cs="Times New Roman"/>
          <w:sz w:val="24"/>
          <w:szCs w:val="24"/>
        </w:rPr>
        <w:t xml:space="preserve">не менее чем десять лет или не менее чем пять лет при </w:t>
      </w:r>
      <w:r w:rsidR="00BD6E89">
        <w:rPr>
          <w:rFonts w:ascii="Times New Roman" w:hAnsi="Times New Roman" w:cs="Times New Roman"/>
          <w:sz w:val="24"/>
          <w:szCs w:val="24"/>
        </w:rPr>
        <w:t>условии прохождения</w:t>
      </w:r>
      <w:r w:rsidRPr="005F3D01">
        <w:rPr>
          <w:rFonts w:ascii="Times New Roman" w:hAnsi="Times New Roman" w:cs="Times New Roman"/>
          <w:sz w:val="24"/>
          <w:szCs w:val="24"/>
        </w:rPr>
        <w:t xml:space="preserve"> независимой оценки квалификации</w:t>
      </w:r>
      <w:r w:rsidR="00C67EAF">
        <w:rPr>
          <w:rFonts w:ascii="Times New Roman" w:hAnsi="Times New Roman" w:cs="Times New Roman"/>
          <w:sz w:val="24"/>
          <w:szCs w:val="24"/>
        </w:rPr>
        <w:t>.</w:t>
      </w:r>
    </w:p>
    <w:p w:rsidR="00C551D7" w:rsidRDefault="007F15EB" w:rsidP="007069B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35ADE">
        <w:rPr>
          <w:rFonts w:ascii="Times New Roman" w:hAnsi="Times New Roman" w:cs="Times New Roman"/>
          <w:sz w:val="24"/>
          <w:szCs w:val="24"/>
        </w:rPr>
        <w:t>. С</w:t>
      </w:r>
      <w:r w:rsidR="00282040" w:rsidRPr="007069B3">
        <w:rPr>
          <w:rFonts w:ascii="Times New Roman" w:hAnsi="Times New Roman" w:cs="Times New Roman"/>
          <w:sz w:val="24"/>
          <w:szCs w:val="24"/>
        </w:rPr>
        <w:t>правка</w:t>
      </w:r>
      <w:r w:rsidR="00B83763" w:rsidRPr="007069B3">
        <w:rPr>
          <w:rFonts w:ascii="Times New Roman" w:hAnsi="Times New Roman" w:cs="Times New Roman"/>
          <w:sz w:val="24"/>
          <w:szCs w:val="24"/>
        </w:rPr>
        <w:t xml:space="preserve"> </w:t>
      </w:r>
      <w:r w:rsidR="00F35ADE">
        <w:rPr>
          <w:rFonts w:ascii="Times New Roman" w:hAnsi="Times New Roman" w:cs="Times New Roman"/>
          <w:sz w:val="24"/>
          <w:szCs w:val="24"/>
        </w:rPr>
        <w:t xml:space="preserve">МВД </w:t>
      </w:r>
      <w:r w:rsidR="00B83763" w:rsidRPr="007069B3">
        <w:rPr>
          <w:rFonts w:ascii="Times New Roman" w:hAnsi="Times New Roman" w:cs="Times New Roman"/>
          <w:sz w:val="24"/>
          <w:szCs w:val="24"/>
        </w:rPr>
        <w:t>(оригинал)</w:t>
      </w:r>
      <w:r w:rsidR="00602961" w:rsidRPr="007069B3">
        <w:rPr>
          <w:rFonts w:ascii="Times New Roman" w:hAnsi="Times New Roman" w:cs="Times New Roman"/>
          <w:sz w:val="24"/>
          <w:szCs w:val="24"/>
        </w:rPr>
        <w:t>, подтверждающая отсутствие судимости</w:t>
      </w:r>
      <w:r w:rsidR="00FF45C0">
        <w:rPr>
          <w:rFonts w:ascii="Times New Roman" w:hAnsi="Times New Roman" w:cs="Times New Roman"/>
          <w:sz w:val="24"/>
          <w:szCs w:val="24"/>
        </w:rPr>
        <w:t>,</w:t>
      </w:r>
      <w:r w:rsidR="00FF45C0" w:rsidRPr="00FF45C0">
        <w:rPr>
          <w:rFonts w:ascii="Times New Roman" w:hAnsi="Times New Roman" w:cs="Times New Roman"/>
          <w:sz w:val="24"/>
          <w:szCs w:val="24"/>
        </w:rPr>
        <w:t xml:space="preserve"> </w:t>
      </w:r>
      <w:r w:rsidR="00FF45C0" w:rsidRPr="00831B88">
        <w:rPr>
          <w:rFonts w:ascii="Times New Roman" w:hAnsi="Times New Roman" w:cs="Times New Roman"/>
          <w:sz w:val="24"/>
          <w:szCs w:val="24"/>
        </w:rPr>
        <w:t xml:space="preserve">выданная </w:t>
      </w:r>
      <w:r w:rsidR="00FF45C0" w:rsidRPr="00C205F4">
        <w:rPr>
          <w:rFonts w:ascii="Times New Roman" w:hAnsi="Times New Roman" w:cs="Times New Roman"/>
          <w:i/>
          <w:sz w:val="24"/>
          <w:szCs w:val="24"/>
          <w:u w:val="single"/>
        </w:rPr>
        <w:t xml:space="preserve">не позднее чем за </w:t>
      </w:r>
      <w:r w:rsidR="00F20063" w:rsidRPr="00C205F4">
        <w:rPr>
          <w:rFonts w:ascii="Times New Roman" w:hAnsi="Times New Roman" w:cs="Times New Roman"/>
          <w:i/>
          <w:sz w:val="24"/>
          <w:szCs w:val="24"/>
          <w:u w:val="single"/>
        </w:rPr>
        <w:t>три месяца</w:t>
      </w:r>
      <w:r w:rsidR="00F20063" w:rsidRPr="00C205F4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FF45C0" w:rsidRPr="00831B88">
        <w:rPr>
          <w:rFonts w:ascii="Times New Roman" w:hAnsi="Times New Roman" w:cs="Times New Roman"/>
          <w:sz w:val="24"/>
          <w:szCs w:val="24"/>
        </w:rPr>
        <w:t xml:space="preserve"> предшествующих дате подачи заявления</w:t>
      </w:r>
      <w:r w:rsidR="00F35ADE">
        <w:rPr>
          <w:rFonts w:ascii="Times New Roman" w:hAnsi="Times New Roman" w:cs="Times New Roman"/>
          <w:sz w:val="24"/>
          <w:szCs w:val="24"/>
        </w:rPr>
        <w:t>.</w:t>
      </w:r>
    </w:p>
    <w:p w:rsidR="00C205F4" w:rsidRDefault="00C205F4" w:rsidP="00C205F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A77">
        <w:rPr>
          <w:rFonts w:ascii="Times New Roman" w:hAnsi="Times New Roman" w:cs="Times New Roman"/>
          <w:i/>
          <w:sz w:val="24"/>
          <w:szCs w:val="24"/>
        </w:rPr>
        <w:t>Внимание</w:t>
      </w:r>
      <w:r>
        <w:rPr>
          <w:rFonts w:ascii="Times New Roman" w:hAnsi="Times New Roman" w:cs="Times New Roman"/>
          <w:i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Справка, </w:t>
      </w:r>
      <w:r w:rsidRPr="00C205F4">
        <w:rPr>
          <w:rFonts w:ascii="Times New Roman" w:hAnsi="Times New Roman" w:cs="Times New Roman"/>
          <w:i/>
          <w:sz w:val="24"/>
          <w:szCs w:val="24"/>
          <w:u w:val="single"/>
        </w:rPr>
        <w:t>полученная через личный кабинет на сайте МВД РФ</w:t>
      </w:r>
      <w:r>
        <w:rPr>
          <w:rFonts w:ascii="Times New Roman" w:hAnsi="Times New Roman" w:cs="Times New Roman"/>
          <w:sz w:val="24"/>
          <w:szCs w:val="24"/>
        </w:rPr>
        <w:t xml:space="preserve">, предоставляется в распечатанном виде вместе с диском (съемным носителем информации), на который записаны файл справки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r>
        <w:rPr>
          <w:rFonts w:ascii="Times New Roman" w:hAnsi="Times New Roman" w:cs="Times New Roman"/>
          <w:sz w:val="24"/>
          <w:szCs w:val="24"/>
        </w:rPr>
        <w:t xml:space="preserve"> и файл с электронной подписью уполномоченного сотрудника). </w:t>
      </w:r>
    </w:p>
    <w:p w:rsidR="00C205F4" w:rsidRDefault="00C205F4" w:rsidP="00C205F4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F15EB">
        <w:rPr>
          <w:rFonts w:ascii="Times New Roman" w:hAnsi="Times New Roman" w:cs="Times New Roman"/>
          <w:sz w:val="24"/>
          <w:szCs w:val="24"/>
        </w:rPr>
        <w:t>9</w:t>
      </w:r>
      <w:r w:rsidR="00F35ADE">
        <w:rPr>
          <w:rFonts w:ascii="Times New Roman" w:hAnsi="Times New Roman" w:cs="Times New Roman"/>
          <w:sz w:val="24"/>
          <w:szCs w:val="24"/>
        </w:rPr>
        <w:t>. К</w:t>
      </w:r>
      <w:r>
        <w:rPr>
          <w:rFonts w:ascii="Times New Roman" w:hAnsi="Times New Roman" w:cs="Times New Roman"/>
          <w:sz w:val="24"/>
          <w:szCs w:val="24"/>
        </w:rPr>
        <w:t xml:space="preserve">опия должностной инструкции или трудового контракта (или выписки из них), подтверждающих выполнение трудовых функций, соответствующих п. 3 и п. 3.1. ст. 55.5-1 Градостроительного кодекса РФ </w:t>
      </w:r>
      <w:r w:rsidRPr="00C205F4">
        <w:rPr>
          <w:rFonts w:ascii="Times New Roman" w:hAnsi="Times New Roman" w:cs="Times New Roman"/>
          <w:i/>
          <w:sz w:val="24"/>
          <w:szCs w:val="24"/>
        </w:rPr>
        <w:t>(</w:t>
      </w:r>
      <w:r w:rsidRPr="00C205F4">
        <w:rPr>
          <w:rFonts w:ascii="Times New Roman" w:hAnsi="Times New Roman" w:cs="Times New Roman"/>
          <w:i/>
          <w:sz w:val="24"/>
          <w:szCs w:val="24"/>
          <w:u w:val="single"/>
        </w:rPr>
        <w:t>кроме случаев, когда в трудовой книжке специалиста указано, что специалист занимает должность ГИП или ГАП</w:t>
      </w:r>
      <w:r w:rsidRPr="00C205F4">
        <w:rPr>
          <w:rFonts w:ascii="Times New Roman" w:hAnsi="Times New Roman" w:cs="Times New Roman"/>
          <w:i/>
          <w:sz w:val="24"/>
          <w:szCs w:val="24"/>
        </w:rPr>
        <w:t>)</w:t>
      </w:r>
      <w:r w:rsidR="009D5CED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F35AD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205F4" w:rsidRPr="006D3151" w:rsidRDefault="00C205F4" w:rsidP="00C205F4">
      <w:pPr>
        <w:shd w:val="clear" w:color="auto" w:fill="FFFFFF"/>
        <w:spacing w:after="0" w:line="276" w:lineRule="auto"/>
        <w:ind w:left="1276" w:firstLine="54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«</w:t>
      </w:r>
      <w:r w:rsidRPr="006D3151">
        <w:rPr>
          <w:rFonts w:ascii="Times New Roman" w:hAnsi="Times New Roman" w:cs="Times New Roman"/>
          <w:i/>
          <w:sz w:val="20"/>
          <w:szCs w:val="20"/>
        </w:rPr>
        <w:t>3. К должностным обязанностям специалистов по организации инженерных изысканий, специалистов по организации архитектурно-строительного проектирования относятся соответственно:</w:t>
      </w:r>
    </w:p>
    <w:p w:rsidR="00C205F4" w:rsidRPr="006D3151" w:rsidRDefault="00C205F4" w:rsidP="00C205F4">
      <w:pPr>
        <w:shd w:val="clear" w:color="auto" w:fill="FFFFFF"/>
        <w:spacing w:after="0" w:line="276" w:lineRule="auto"/>
        <w:ind w:left="1276" w:firstLine="540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0" w:name="dst1758"/>
      <w:bookmarkEnd w:id="0"/>
      <w:r w:rsidRPr="006D3151">
        <w:rPr>
          <w:rFonts w:ascii="Times New Roman" w:hAnsi="Times New Roman" w:cs="Times New Roman"/>
          <w:i/>
          <w:sz w:val="20"/>
          <w:szCs w:val="20"/>
        </w:rPr>
        <w:lastRenderedPageBreak/>
        <w:t>1) подготовка и утверждение заданий на выполнение работ по инженерным изысканиям, заданий на подготовку проектной документации объекта капитального строительства;</w:t>
      </w:r>
    </w:p>
    <w:p w:rsidR="00C205F4" w:rsidRPr="006D3151" w:rsidRDefault="00C205F4" w:rsidP="00C205F4">
      <w:pPr>
        <w:shd w:val="clear" w:color="auto" w:fill="FFFFFF"/>
        <w:spacing w:after="0" w:line="276" w:lineRule="auto"/>
        <w:ind w:left="1276" w:firstLine="540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1" w:name="dst1759"/>
      <w:bookmarkEnd w:id="1"/>
      <w:r w:rsidRPr="006D3151">
        <w:rPr>
          <w:rFonts w:ascii="Times New Roman" w:hAnsi="Times New Roman" w:cs="Times New Roman"/>
          <w:i/>
          <w:sz w:val="20"/>
          <w:szCs w:val="20"/>
        </w:rPr>
        <w:t>2) определение критериев отбора участников работ по выполнению инженерных изысканий, подготовке проектной документации и отбору исполнителей таких работ, а также по координации деятельности исполнителей таких работ;</w:t>
      </w:r>
    </w:p>
    <w:p w:rsidR="00C205F4" w:rsidRPr="006D3151" w:rsidRDefault="00C205F4" w:rsidP="00C205F4">
      <w:pPr>
        <w:shd w:val="clear" w:color="auto" w:fill="FFFFFF"/>
        <w:spacing w:after="0" w:line="276" w:lineRule="auto"/>
        <w:ind w:left="1276" w:firstLine="540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2" w:name="dst1760"/>
      <w:bookmarkEnd w:id="2"/>
      <w:r w:rsidRPr="006D3151">
        <w:rPr>
          <w:rFonts w:ascii="Times New Roman" w:hAnsi="Times New Roman" w:cs="Times New Roman"/>
          <w:i/>
          <w:sz w:val="20"/>
          <w:szCs w:val="20"/>
        </w:rPr>
        <w:t>3) представление, согласование и приемка результатов работ по выполнению инженерных изысканий, подготовке проектной документации;</w:t>
      </w:r>
    </w:p>
    <w:p w:rsidR="00C205F4" w:rsidRPr="006D3151" w:rsidRDefault="00C205F4" w:rsidP="00C205F4">
      <w:pPr>
        <w:shd w:val="clear" w:color="auto" w:fill="FFFFFF"/>
        <w:spacing w:after="0" w:line="276" w:lineRule="auto"/>
        <w:ind w:left="1276" w:firstLine="540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3" w:name="dst1761"/>
      <w:bookmarkEnd w:id="3"/>
      <w:r w:rsidRPr="006D3151">
        <w:rPr>
          <w:rFonts w:ascii="Times New Roman" w:hAnsi="Times New Roman" w:cs="Times New Roman"/>
          <w:i/>
          <w:sz w:val="20"/>
          <w:szCs w:val="20"/>
        </w:rPr>
        <w:t>4) утверждение результатов инженерных изысканий, проектной документации;</w:t>
      </w:r>
    </w:p>
    <w:p w:rsidR="00C205F4" w:rsidRPr="006D3151" w:rsidRDefault="00C205F4" w:rsidP="00C205F4">
      <w:pPr>
        <w:shd w:val="clear" w:color="auto" w:fill="FFFFFF"/>
        <w:spacing w:after="0" w:line="276" w:lineRule="auto"/>
        <w:ind w:left="1276" w:firstLine="540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4" w:name="dst3080"/>
      <w:bookmarkEnd w:id="4"/>
      <w:r w:rsidRPr="006D3151">
        <w:rPr>
          <w:rFonts w:ascii="Times New Roman" w:hAnsi="Times New Roman" w:cs="Times New Roman"/>
          <w:i/>
          <w:sz w:val="20"/>
          <w:szCs w:val="20"/>
        </w:rPr>
        <w:t>5) утверждение в соответствии с </w:t>
      </w:r>
      <w:hyperlink r:id="rId9" w:anchor="dst3050" w:history="1">
        <w:r w:rsidRPr="006D3151">
          <w:rPr>
            <w:rFonts w:ascii="Times New Roman" w:hAnsi="Times New Roman" w:cs="Times New Roman"/>
            <w:i/>
            <w:sz w:val="20"/>
            <w:szCs w:val="20"/>
          </w:rPr>
          <w:t>частью 15.2 статьи 48</w:t>
        </w:r>
      </w:hyperlink>
      <w:r w:rsidRPr="006D3151">
        <w:rPr>
          <w:rFonts w:ascii="Times New Roman" w:hAnsi="Times New Roman" w:cs="Times New Roman"/>
          <w:i/>
          <w:sz w:val="20"/>
          <w:szCs w:val="20"/>
        </w:rPr>
        <w:t> настоящего Кодекса подтверждения соответствия вносимых в проектную документацию изменений требованиям, указанным в </w:t>
      </w:r>
      <w:hyperlink r:id="rId10" w:anchor="dst3054" w:history="1">
        <w:r w:rsidRPr="006D3151">
          <w:rPr>
            <w:rFonts w:ascii="Times New Roman" w:hAnsi="Times New Roman" w:cs="Times New Roman"/>
            <w:i/>
            <w:sz w:val="20"/>
            <w:szCs w:val="20"/>
          </w:rPr>
          <w:t>части 3.8 статьи 49</w:t>
        </w:r>
      </w:hyperlink>
      <w:r w:rsidRPr="006D3151">
        <w:rPr>
          <w:rFonts w:ascii="Times New Roman" w:hAnsi="Times New Roman" w:cs="Times New Roman"/>
          <w:i/>
          <w:sz w:val="20"/>
          <w:szCs w:val="20"/>
        </w:rPr>
        <w:t> настоящего Кодекса.</w:t>
      </w:r>
    </w:p>
    <w:p w:rsidR="00C205F4" w:rsidRPr="006D3151" w:rsidRDefault="00C205F4" w:rsidP="00C205F4">
      <w:pPr>
        <w:shd w:val="clear" w:color="auto" w:fill="FFFFFF"/>
        <w:spacing w:after="0" w:line="276" w:lineRule="auto"/>
        <w:ind w:left="127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D3151">
        <w:rPr>
          <w:rFonts w:ascii="Times New Roman" w:hAnsi="Times New Roman" w:cs="Times New Roman"/>
          <w:i/>
          <w:sz w:val="20"/>
          <w:szCs w:val="20"/>
        </w:rPr>
        <w:t>(п. 5 введен Федеральным </w:t>
      </w:r>
      <w:hyperlink r:id="rId11" w:anchor="dst100394" w:history="1">
        <w:r w:rsidRPr="006D3151">
          <w:rPr>
            <w:rFonts w:ascii="Times New Roman" w:hAnsi="Times New Roman" w:cs="Times New Roman"/>
            <w:i/>
            <w:sz w:val="20"/>
            <w:szCs w:val="20"/>
          </w:rPr>
          <w:t>законом</w:t>
        </w:r>
      </w:hyperlink>
      <w:r w:rsidRPr="006D3151">
        <w:rPr>
          <w:rFonts w:ascii="Times New Roman" w:hAnsi="Times New Roman" w:cs="Times New Roman"/>
          <w:i/>
          <w:sz w:val="20"/>
          <w:szCs w:val="20"/>
        </w:rPr>
        <w:t> от 27.06.2019 N 151-ФЗ)</w:t>
      </w:r>
    </w:p>
    <w:p w:rsidR="00C205F4" w:rsidRPr="006D3151" w:rsidRDefault="00C205F4" w:rsidP="00C205F4">
      <w:pPr>
        <w:shd w:val="clear" w:color="auto" w:fill="FFFFFF"/>
        <w:spacing w:after="0" w:line="276" w:lineRule="auto"/>
        <w:ind w:left="1276" w:firstLine="540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5" w:name="dst3081"/>
      <w:bookmarkEnd w:id="5"/>
      <w:r w:rsidRPr="006D3151">
        <w:rPr>
          <w:rFonts w:ascii="Times New Roman" w:hAnsi="Times New Roman" w:cs="Times New Roman"/>
          <w:i/>
          <w:sz w:val="20"/>
          <w:szCs w:val="20"/>
        </w:rPr>
        <w:t>3.1. Должностная обязанность, предусмотренная </w:t>
      </w:r>
      <w:hyperlink r:id="rId12" w:anchor="dst3080" w:history="1">
        <w:r w:rsidRPr="006D3151">
          <w:rPr>
            <w:rFonts w:ascii="Times New Roman" w:hAnsi="Times New Roman" w:cs="Times New Roman"/>
            <w:i/>
            <w:sz w:val="20"/>
            <w:szCs w:val="20"/>
          </w:rPr>
          <w:t>пунктом 5 части 3</w:t>
        </w:r>
      </w:hyperlink>
      <w:r w:rsidRPr="006D3151">
        <w:rPr>
          <w:rFonts w:ascii="Times New Roman" w:hAnsi="Times New Roman" w:cs="Times New Roman"/>
          <w:i/>
          <w:sz w:val="20"/>
          <w:szCs w:val="20"/>
        </w:rPr>
        <w:t> настоящей статьи, исполняется специалистом по организации архитектурно-строительного проектирования в должности главного инженера проекта.</w:t>
      </w:r>
    </w:p>
    <w:p w:rsidR="00C205F4" w:rsidRPr="006D3151" w:rsidRDefault="00C205F4" w:rsidP="00C205F4">
      <w:pPr>
        <w:shd w:val="clear" w:color="auto" w:fill="FFFFFF"/>
        <w:spacing w:after="0" w:line="276" w:lineRule="auto"/>
        <w:ind w:left="127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D3151">
        <w:rPr>
          <w:rFonts w:ascii="Times New Roman" w:hAnsi="Times New Roman" w:cs="Times New Roman"/>
          <w:i/>
          <w:sz w:val="20"/>
          <w:szCs w:val="20"/>
        </w:rPr>
        <w:t>(часть 3.1 введена Федеральным </w:t>
      </w:r>
      <w:hyperlink r:id="rId13" w:anchor="dst100396" w:history="1">
        <w:r w:rsidRPr="006D3151">
          <w:rPr>
            <w:rFonts w:ascii="Times New Roman" w:hAnsi="Times New Roman" w:cs="Times New Roman"/>
            <w:i/>
            <w:sz w:val="20"/>
            <w:szCs w:val="20"/>
          </w:rPr>
          <w:t>законом</w:t>
        </w:r>
      </w:hyperlink>
      <w:r w:rsidRPr="006D3151">
        <w:rPr>
          <w:rFonts w:ascii="Times New Roman" w:hAnsi="Times New Roman" w:cs="Times New Roman"/>
          <w:i/>
          <w:sz w:val="20"/>
          <w:szCs w:val="20"/>
        </w:rPr>
        <w:t> от 27.06.2019 N 151-ФЗ)</w:t>
      </w:r>
      <w:r>
        <w:rPr>
          <w:rFonts w:ascii="Times New Roman" w:hAnsi="Times New Roman" w:cs="Times New Roman"/>
          <w:i/>
          <w:sz w:val="20"/>
          <w:szCs w:val="20"/>
        </w:rPr>
        <w:t>»</w:t>
      </w:r>
    </w:p>
    <w:p w:rsidR="00C205F4" w:rsidRDefault="00C205F4" w:rsidP="00C205F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1A4F" w:rsidRPr="00351A4F" w:rsidRDefault="007F15EB" w:rsidP="00351A4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83F39">
        <w:rPr>
          <w:rFonts w:ascii="Times New Roman" w:hAnsi="Times New Roman" w:cs="Times New Roman"/>
          <w:sz w:val="24"/>
          <w:szCs w:val="24"/>
        </w:rPr>
        <w:t>.</w:t>
      </w:r>
      <w:r w:rsidR="00351A4F" w:rsidRPr="00351A4F">
        <w:rPr>
          <w:rFonts w:ascii="Times New Roman" w:hAnsi="Times New Roman" w:cs="Times New Roman"/>
          <w:sz w:val="24"/>
          <w:szCs w:val="24"/>
        </w:rPr>
        <w:t xml:space="preserve"> </w:t>
      </w:r>
      <w:r w:rsidR="00C83F39">
        <w:rPr>
          <w:rFonts w:ascii="Times New Roman" w:hAnsi="Times New Roman" w:cs="Times New Roman"/>
          <w:sz w:val="24"/>
          <w:szCs w:val="24"/>
        </w:rPr>
        <w:t>К</w:t>
      </w:r>
      <w:r w:rsidR="00351A4F" w:rsidRPr="00351A4F">
        <w:rPr>
          <w:rFonts w:ascii="Times New Roman" w:hAnsi="Times New Roman" w:cs="Times New Roman"/>
          <w:sz w:val="24"/>
          <w:szCs w:val="24"/>
        </w:rPr>
        <w:t>опия пасп</w:t>
      </w:r>
      <w:r w:rsidR="00351A4F">
        <w:rPr>
          <w:rFonts w:ascii="Times New Roman" w:hAnsi="Times New Roman" w:cs="Times New Roman"/>
          <w:sz w:val="24"/>
          <w:szCs w:val="24"/>
        </w:rPr>
        <w:t>орта заявителя (страницы с ФИО и адресом регистрации).</w:t>
      </w:r>
    </w:p>
    <w:p w:rsidR="001B4222" w:rsidRDefault="001B4222" w:rsidP="007069B3">
      <w:pPr>
        <w:autoSpaceDE w:val="0"/>
        <w:autoSpaceDN w:val="0"/>
        <w:adjustRightInd w:val="0"/>
        <w:spacing w:after="0" w:line="360" w:lineRule="auto"/>
        <w:ind w:left="708" w:firstLine="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13D85" w:rsidRPr="00D42C5C" w:rsidRDefault="00913D85" w:rsidP="007069B3">
      <w:pPr>
        <w:autoSpaceDE w:val="0"/>
        <w:autoSpaceDN w:val="0"/>
        <w:adjustRightInd w:val="0"/>
        <w:spacing w:after="0" w:line="360" w:lineRule="auto"/>
        <w:ind w:left="708" w:firstLine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2C5C">
        <w:rPr>
          <w:rFonts w:ascii="Times New Roman" w:hAnsi="Times New Roman" w:cs="Times New Roman"/>
          <w:b/>
          <w:i/>
          <w:sz w:val="24"/>
          <w:szCs w:val="24"/>
        </w:rPr>
        <w:t>Важно!</w:t>
      </w:r>
    </w:p>
    <w:p w:rsidR="006476A0" w:rsidRDefault="006476A0" w:rsidP="006476A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19FF">
        <w:rPr>
          <w:rFonts w:ascii="Times New Roman" w:hAnsi="Times New Roman" w:cs="Times New Roman"/>
          <w:i/>
          <w:sz w:val="24"/>
          <w:szCs w:val="24"/>
        </w:rPr>
        <w:t>Копия трудовой книжки</w:t>
      </w:r>
      <w:r w:rsidRPr="00D42C5C">
        <w:rPr>
          <w:rFonts w:ascii="Times New Roman" w:hAnsi="Times New Roman" w:cs="Times New Roman"/>
          <w:sz w:val="24"/>
          <w:szCs w:val="24"/>
        </w:rPr>
        <w:t xml:space="preserve"> заверяется работодателем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6A0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постранично </w:t>
      </w:r>
      <w:r>
        <w:rPr>
          <w:rFonts w:ascii="Times New Roman" w:hAnsi="Times New Roman" w:cs="Times New Roman"/>
          <w:sz w:val="24"/>
          <w:szCs w:val="24"/>
        </w:rPr>
        <w:t>в соответствии с новым ГОСТом</w:t>
      </w:r>
      <w:r w:rsidRPr="009719FF">
        <w:rPr>
          <w:rFonts w:ascii="Arial" w:hAnsi="Arial" w:cs="Arial"/>
          <w:sz w:val="20"/>
          <w:szCs w:val="20"/>
        </w:rPr>
        <w:t xml:space="preserve"> </w:t>
      </w:r>
      <w:r w:rsidRPr="009719FF">
        <w:rPr>
          <w:rFonts w:ascii="Times New Roman" w:hAnsi="Times New Roman" w:cs="Times New Roman"/>
          <w:sz w:val="24"/>
          <w:szCs w:val="24"/>
        </w:rPr>
        <w:t>Р 7.0.97-2016, введен</w:t>
      </w:r>
      <w:r>
        <w:rPr>
          <w:rFonts w:ascii="Times New Roman" w:hAnsi="Times New Roman" w:cs="Times New Roman"/>
          <w:sz w:val="24"/>
          <w:szCs w:val="24"/>
        </w:rPr>
        <w:t>ным с 01.07.2018 г.</w:t>
      </w:r>
      <w:r w:rsidRPr="009719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719FF">
        <w:rPr>
          <w:rFonts w:ascii="Times New Roman" w:hAnsi="Times New Roman" w:cs="Times New Roman"/>
          <w:sz w:val="24"/>
          <w:szCs w:val="24"/>
        </w:rPr>
        <w:t>риказом Росстандарта № 435-ст от 25.05.2017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3F47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76A0" w:rsidRPr="001E79B3" w:rsidRDefault="006476A0" w:rsidP="006476A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6A0">
        <w:rPr>
          <w:rFonts w:ascii="Times New Roman" w:hAnsi="Times New Roman" w:cs="Times New Roman"/>
          <w:i/>
          <w:sz w:val="24"/>
          <w:szCs w:val="24"/>
          <w:u w:val="single"/>
        </w:rPr>
        <w:t xml:space="preserve">На каждой странице </w:t>
      </w:r>
      <w:r w:rsidRPr="0001492E">
        <w:rPr>
          <w:rFonts w:ascii="Times New Roman" w:hAnsi="Times New Roman" w:cs="Times New Roman"/>
          <w:sz w:val="24"/>
          <w:szCs w:val="24"/>
        </w:rPr>
        <w:t>копии документа</w:t>
      </w:r>
      <w:r w:rsidRPr="001E79B3">
        <w:rPr>
          <w:rFonts w:ascii="Times New Roman" w:hAnsi="Times New Roman" w:cs="Times New Roman"/>
          <w:sz w:val="24"/>
          <w:szCs w:val="24"/>
        </w:rPr>
        <w:t xml:space="preserve"> ставится отметка «Верно» и указываются:</w:t>
      </w:r>
    </w:p>
    <w:p w:rsidR="006476A0" w:rsidRPr="001E79B3" w:rsidRDefault="006476A0" w:rsidP="006476A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9B3">
        <w:rPr>
          <w:rFonts w:ascii="Times New Roman" w:hAnsi="Times New Roman" w:cs="Times New Roman"/>
          <w:sz w:val="24"/>
          <w:szCs w:val="24"/>
        </w:rPr>
        <w:t xml:space="preserve">Ф.И.О. и должность сотрудника, ответственного за оформление кадровых документов; </w:t>
      </w:r>
    </w:p>
    <w:p w:rsidR="006476A0" w:rsidRPr="001E79B3" w:rsidRDefault="006476A0" w:rsidP="006476A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9B3">
        <w:rPr>
          <w:rFonts w:ascii="Times New Roman" w:hAnsi="Times New Roman" w:cs="Times New Roman"/>
          <w:sz w:val="24"/>
          <w:szCs w:val="24"/>
        </w:rPr>
        <w:t>дата заверения</w:t>
      </w:r>
      <w:r w:rsidR="00397CBC">
        <w:rPr>
          <w:rFonts w:ascii="Times New Roman" w:hAnsi="Times New Roman" w:cs="Times New Roman"/>
          <w:sz w:val="24"/>
          <w:szCs w:val="24"/>
        </w:rPr>
        <w:t>.</w:t>
      </w:r>
      <w:r w:rsidRPr="001E79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76A0" w:rsidRDefault="006476A0" w:rsidP="00397CB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6A0" w:rsidRPr="00397CBC" w:rsidRDefault="006476A0" w:rsidP="006476A0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76A0">
        <w:rPr>
          <w:rFonts w:ascii="Times New Roman" w:hAnsi="Times New Roman" w:cs="Times New Roman"/>
          <w:i/>
          <w:sz w:val="24"/>
          <w:szCs w:val="24"/>
          <w:u w:val="single"/>
        </w:rPr>
        <w:t>На последней странице</w:t>
      </w:r>
      <w:r w:rsidRPr="00533D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33D21">
        <w:rPr>
          <w:rFonts w:ascii="Times New Roman" w:hAnsi="Times New Roman" w:cs="Times New Roman"/>
          <w:sz w:val="24"/>
          <w:szCs w:val="24"/>
        </w:rPr>
        <w:t xml:space="preserve">копии </w:t>
      </w:r>
      <w:r>
        <w:rPr>
          <w:rFonts w:ascii="Times New Roman" w:hAnsi="Times New Roman" w:cs="Times New Roman"/>
          <w:sz w:val="24"/>
          <w:szCs w:val="24"/>
        </w:rPr>
        <w:t xml:space="preserve">документа делается </w:t>
      </w:r>
      <w:r w:rsidRPr="00533D21">
        <w:rPr>
          <w:rFonts w:ascii="Times New Roman" w:hAnsi="Times New Roman" w:cs="Times New Roman"/>
          <w:sz w:val="24"/>
          <w:szCs w:val="24"/>
        </w:rPr>
        <w:t>запись о том, что владелец «работает по настоящее время» (</w:t>
      </w:r>
      <w:r w:rsidR="0001492E">
        <w:rPr>
          <w:rFonts w:ascii="Times New Roman" w:hAnsi="Times New Roman" w:cs="Times New Roman"/>
          <w:sz w:val="24"/>
          <w:szCs w:val="24"/>
        </w:rPr>
        <w:t>х</w:t>
      </w:r>
      <w:r w:rsidRPr="00533D21">
        <w:rPr>
          <w:rFonts w:ascii="Times New Roman" w:hAnsi="Times New Roman" w:cs="Times New Roman"/>
          <w:sz w:val="24"/>
          <w:szCs w:val="24"/>
        </w:rPr>
        <w:t xml:space="preserve">отя в новом ГОСТе нет указания на необходимость внесения в документ такой фразы, для НОПРИЗ она является дополнительным подтверждением того, что специалист продолжает работать в соответствующей должности, и </w:t>
      </w:r>
      <w:r>
        <w:rPr>
          <w:rFonts w:ascii="Times New Roman" w:hAnsi="Times New Roman" w:cs="Times New Roman"/>
          <w:sz w:val="24"/>
          <w:szCs w:val="24"/>
        </w:rPr>
        <w:t xml:space="preserve">поэтому </w:t>
      </w:r>
      <w:r w:rsidRPr="00533D21">
        <w:rPr>
          <w:rFonts w:ascii="Times New Roman" w:hAnsi="Times New Roman" w:cs="Times New Roman"/>
          <w:sz w:val="24"/>
          <w:szCs w:val="24"/>
        </w:rPr>
        <w:t>ее нужно внести)</w:t>
      </w:r>
      <w:r w:rsidR="0001492E">
        <w:rPr>
          <w:rFonts w:ascii="Times New Roman" w:hAnsi="Times New Roman" w:cs="Times New Roman"/>
          <w:sz w:val="24"/>
          <w:szCs w:val="24"/>
        </w:rPr>
        <w:t>.</w:t>
      </w:r>
      <w:r w:rsidR="00397CBC">
        <w:rPr>
          <w:rFonts w:ascii="Times New Roman" w:hAnsi="Times New Roman" w:cs="Times New Roman"/>
          <w:sz w:val="24"/>
          <w:szCs w:val="24"/>
        </w:rPr>
        <w:t xml:space="preserve"> Также указывается</w:t>
      </w:r>
      <w:r w:rsidR="00397CBC">
        <w:rPr>
          <w:rFonts w:ascii="Times New Roman" w:hAnsi="Times New Roman" w:cs="Times New Roman"/>
          <w:i/>
          <w:sz w:val="24"/>
          <w:szCs w:val="24"/>
        </w:rPr>
        <w:t xml:space="preserve"> место</w:t>
      </w:r>
      <w:r w:rsidR="00397CBC" w:rsidRPr="00397CBC">
        <w:rPr>
          <w:rFonts w:ascii="Times New Roman" w:hAnsi="Times New Roman" w:cs="Times New Roman"/>
          <w:i/>
          <w:sz w:val="24"/>
          <w:szCs w:val="24"/>
        </w:rPr>
        <w:t xml:space="preserve"> хранения оригинала.</w:t>
      </w:r>
    </w:p>
    <w:p w:rsidR="006476A0" w:rsidRDefault="006476A0" w:rsidP="006476A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D21">
        <w:rPr>
          <w:rFonts w:ascii="Times New Roman" w:hAnsi="Times New Roman" w:cs="Times New Roman"/>
          <w:i/>
          <w:sz w:val="24"/>
          <w:szCs w:val="24"/>
        </w:rPr>
        <w:t xml:space="preserve">Копии трудового контракта, </w:t>
      </w:r>
      <w:r w:rsidRPr="009B76D0">
        <w:rPr>
          <w:rFonts w:ascii="Times New Roman" w:hAnsi="Times New Roman" w:cs="Times New Roman"/>
          <w:b/>
          <w:i/>
          <w:sz w:val="24"/>
          <w:szCs w:val="24"/>
        </w:rPr>
        <w:t>или</w:t>
      </w:r>
      <w:r w:rsidRPr="00533D21">
        <w:rPr>
          <w:rFonts w:ascii="Times New Roman" w:hAnsi="Times New Roman" w:cs="Times New Roman"/>
          <w:i/>
          <w:sz w:val="24"/>
          <w:szCs w:val="24"/>
        </w:rPr>
        <w:t xml:space="preserve"> должностной инструкции, </w:t>
      </w:r>
      <w:bookmarkStart w:id="6" w:name="_GoBack"/>
      <w:r w:rsidRPr="009B76D0">
        <w:rPr>
          <w:rFonts w:ascii="Times New Roman" w:hAnsi="Times New Roman" w:cs="Times New Roman"/>
          <w:b/>
          <w:i/>
          <w:sz w:val="24"/>
          <w:szCs w:val="24"/>
        </w:rPr>
        <w:t>или</w:t>
      </w:r>
      <w:bookmarkEnd w:id="6"/>
      <w:r w:rsidRPr="00533D21">
        <w:rPr>
          <w:rFonts w:ascii="Times New Roman" w:hAnsi="Times New Roman" w:cs="Times New Roman"/>
          <w:i/>
          <w:sz w:val="24"/>
          <w:szCs w:val="24"/>
        </w:rPr>
        <w:t xml:space="preserve"> приказа о совмещении должностей </w:t>
      </w:r>
      <w:r>
        <w:rPr>
          <w:rFonts w:ascii="Times New Roman" w:hAnsi="Times New Roman" w:cs="Times New Roman"/>
          <w:sz w:val="24"/>
          <w:szCs w:val="24"/>
        </w:rPr>
        <w:t xml:space="preserve">– документов, подтверждающих исполнение заявителем функций ГАП или ГИП, </w:t>
      </w:r>
      <w:r w:rsidR="0001492E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01492E">
        <w:rPr>
          <w:rFonts w:ascii="Times New Roman" w:hAnsi="Times New Roman" w:cs="Times New Roman"/>
          <w:sz w:val="24"/>
          <w:szCs w:val="24"/>
        </w:rPr>
        <w:t xml:space="preserve">заверяются </w:t>
      </w:r>
      <w:r w:rsidRPr="0001492E">
        <w:rPr>
          <w:rFonts w:ascii="Times New Roman" w:hAnsi="Times New Roman" w:cs="Times New Roman"/>
          <w:i/>
          <w:sz w:val="24"/>
          <w:szCs w:val="24"/>
          <w:u w:val="single"/>
        </w:rPr>
        <w:t>постранично</w:t>
      </w:r>
      <w:r w:rsidRPr="0001492E">
        <w:rPr>
          <w:rFonts w:ascii="Times New Roman" w:hAnsi="Times New Roman" w:cs="Times New Roman"/>
          <w:sz w:val="24"/>
          <w:szCs w:val="24"/>
        </w:rPr>
        <w:t xml:space="preserve"> работодателем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76A0" w:rsidRPr="0001492E" w:rsidRDefault="006476A0" w:rsidP="006476A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492E">
        <w:rPr>
          <w:rFonts w:ascii="Times New Roman" w:hAnsi="Times New Roman" w:cs="Times New Roman"/>
          <w:sz w:val="24"/>
          <w:szCs w:val="24"/>
        </w:rPr>
        <w:t>Копия СНИЛС</w:t>
      </w:r>
      <w:r w:rsidRPr="00D42C5C">
        <w:rPr>
          <w:rFonts w:ascii="Times New Roman" w:hAnsi="Times New Roman" w:cs="Times New Roman"/>
          <w:sz w:val="24"/>
          <w:szCs w:val="24"/>
        </w:rPr>
        <w:t xml:space="preserve"> </w:t>
      </w:r>
      <w:r w:rsidRPr="0001492E">
        <w:rPr>
          <w:rFonts w:ascii="Times New Roman" w:hAnsi="Times New Roman" w:cs="Times New Roman"/>
          <w:i/>
          <w:sz w:val="24"/>
          <w:szCs w:val="24"/>
          <w:u w:val="single"/>
        </w:rPr>
        <w:t>не заверяется</w:t>
      </w:r>
      <w:r w:rsidRPr="0001492E">
        <w:rPr>
          <w:rFonts w:ascii="Times New Roman" w:hAnsi="Times New Roman" w:cs="Times New Roman"/>
          <w:i/>
          <w:sz w:val="24"/>
          <w:szCs w:val="24"/>
        </w:rPr>
        <w:t>.</w:t>
      </w:r>
    </w:p>
    <w:p w:rsidR="00606137" w:rsidRPr="00D42C5C" w:rsidRDefault="003F4718" w:rsidP="007069B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36476">
        <w:rPr>
          <w:rFonts w:ascii="Times New Roman" w:hAnsi="Times New Roman" w:cs="Times New Roman"/>
          <w:sz w:val="24"/>
          <w:szCs w:val="24"/>
        </w:rPr>
        <w:t>рочи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36476">
        <w:rPr>
          <w:rFonts w:ascii="Times New Roman" w:hAnsi="Times New Roman" w:cs="Times New Roman"/>
          <w:sz w:val="24"/>
          <w:szCs w:val="24"/>
        </w:rPr>
        <w:t xml:space="preserve"> </w:t>
      </w:r>
      <w:r w:rsidR="00606137" w:rsidRPr="00D42C5C">
        <w:rPr>
          <w:rFonts w:ascii="Times New Roman" w:hAnsi="Times New Roman" w:cs="Times New Roman"/>
          <w:sz w:val="24"/>
          <w:szCs w:val="24"/>
        </w:rPr>
        <w:t>документ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C205F4">
        <w:rPr>
          <w:rFonts w:ascii="Times New Roman" w:hAnsi="Times New Roman" w:cs="Times New Roman"/>
          <w:sz w:val="24"/>
          <w:szCs w:val="24"/>
        </w:rPr>
        <w:t xml:space="preserve">, </w:t>
      </w:r>
      <w:r w:rsidR="007D159B">
        <w:rPr>
          <w:rFonts w:ascii="Times New Roman" w:hAnsi="Times New Roman" w:cs="Times New Roman"/>
          <w:sz w:val="24"/>
          <w:szCs w:val="24"/>
        </w:rPr>
        <w:t xml:space="preserve">такие как копии паспорта, диплома, свидетельства о квалификации, свидетельства о браке или перемене фамилии, </w:t>
      </w:r>
      <w:r>
        <w:rPr>
          <w:rFonts w:ascii="Times New Roman" w:hAnsi="Times New Roman" w:cs="Times New Roman"/>
          <w:sz w:val="24"/>
          <w:szCs w:val="24"/>
        </w:rPr>
        <w:t xml:space="preserve">могут быть заверены </w:t>
      </w:r>
      <w:r w:rsidR="007D159B">
        <w:rPr>
          <w:rFonts w:ascii="Times New Roman" w:hAnsi="Times New Roman" w:cs="Times New Roman"/>
          <w:sz w:val="24"/>
          <w:szCs w:val="24"/>
        </w:rPr>
        <w:t>сотрудником</w:t>
      </w:r>
      <w:r w:rsidRPr="00D42C5C">
        <w:rPr>
          <w:rFonts w:ascii="Times New Roman" w:hAnsi="Times New Roman" w:cs="Times New Roman"/>
          <w:sz w:val="24"/>
          <w:szCs w:val="24"/>
        </w:rPr>
        <w:t xml:space="preserve"> </w:t>
      </w:r>
      <w:r w:rsidR="00D97459">
        <w:rPr>
          <w:rFonts w:ascii="Times New Roman" w:hAnsi="Times New Roman" w:cs="Times New Roman"/>
          <w:sz w:val="24"/>
          <w:szCs w:val="24"/>
        </w:rPr>
        <w:t>Ассоциации</w:t>
      </w:r>
      <w:r w:rsidR="00C83F39">
        <w:rPr>
          <w:rFonts w:ascii="Times New Roman" w:hAnsi="Times New Roman" w:cs="Times New Roman"/>
          <w:sz w:val="24"/>
          <w:szCs w:val="24"/>
        </w:rPr>
        <w:t xml:space="preserve"> или нотариусом</w:t>
      </w:r>
      <w:r w:rsidR="003C20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2594" w:rsidRPr="00D42C5C">
        <w:rPr>
          <w:rFonts w:ascii="Times New Roman" w:hAnsi="Times New Roman" w:cs="Times New Roman"/>
          <w:sz w:val="24"/>
          <w:szCs w:val="24"/>
        </w:rPr>
        <w:t>Копия паспорта не заверяется.</w:t>
      </w:r>
    </w:p>
    <w:p w:rsidR="000C3B9F" w:rsidRPr="007069B3" w:rsidRDefault="000C3B9F" w:rsidP="007069B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5475" w:rsidRDefault="006E5475" w:rsidP="006E5475">
      <w:pPr>
        <w:pStyle w:val="Default"/>
        <w:rPr>
          <w:color w:val="auto"/>
        </w:rPr>
      </w:pPr>
    </w:p>
    <w:p w:rsidR="006E5475" w:rsidRDefault="006E5475" w:rsidP="006E54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475" w:rsidRDefault="006E5475" w:rsidP="006E54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475" w:rsidRDefault="006E5475" w:rsidP="006E54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475" w:rsidRPr="006E5475" w:rsidRDefault="006E5475" w:rsidP="006E54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E5475" w:rsidRPr="006E5475" w:rsidSect="00A76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718" w:rsidRDefault="003F4718" w:rsidP="00362594">
      <w:pPr>
        <w:spacing w:after="0" w:line="240" w:lineRule="auto"/>
      </w:pPr>
      <w:r>
        <w:separator/>
      </w:r>
    </w:p>
  </w:endnote>
  <w:endnote w:type="continuationSeparator" w:id="0">
    <w:p w:rsidR="003F4718" w:rsidRDefault="003F4718" w:rsidP="0036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718" w:rsidRDefault="003F4718" w:rsidP="00362594">
      <w:pPr>
        <w:spacing w:after="0" w:line="240" w:lineRule="auto"/>
      </w:pPr>
      <w:r>
        <w:separator/>
      </w:r>
    </w:p>
  </w:footnote>
  <w:footnote w:type="continuationSeparator" w:id="0">
    <w:p w:rsidR="003F4718" w:rsidRDefault="003F4718" w:rsidP="00362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71521"/>
    <w:multiLevelType w:val="hybridMultilevel"/>
    <w:tmpl w:val="E190D4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BB6278"/>
    <w:multiLevelType w:val="hybridMultilevel"/>
    <w:tmpl w:val="A0B6DADE"/>
    <w:lvl w:ilvl="0" w:tplc="F83E0F40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F9E3329"/>
    <w:multiLevelType w:val="hybridMultilevel"/>
    <w:tmpl w:val="F1D8B3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23C7D8D"/>
    <w:multiLevelType w:val="hybridMultilevel"/>
    <w:tmpl w:val="9836CF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4FB6F95"/>
    <w:multiLevelType w:val="hybridMultilevel"/>
    <w:tmpl w:val="601A1D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58178CB"/>
    <w:multiLevelType w:val="hybridMultilevel"/>
    <w:tmpl w:val="A4583C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4F01C9D"/>
    <w:multiLevelType w:val="hybridMultilevel"/>
    <w:tmpl w:val="BEF2D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B1ECD"/>
    <w:multiLevelType w:val="hybridMultilevel"/>
    <w:tmpl w:val="393E88EA"/>
    <w:lvl w:ilvl="0" w:tplc="05B42B08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1517C04"/>
    <w:multiLevelType w:val="hybridMultilevel"/>
    <w:tmpl w:val="6D306776"/>
    <w:lvl w:ilvl="0" w:tplc="F83E0F4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18D0C7C"/>
    <w:multiLevelType w:val="hybridMultilevel"/>
    <w:tmpl w:val="551ED0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C0E0611"/>
    <w:multiLevelType w:val="hybridMultilevel"/>
    <w:tmpl w:val="DBBE9C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9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23"/>
    <w:rsid w:val="0001492E"/>
    <w:rsid w:val="000176DC"/>
    <w:rsid w:val="00026979"/>
    <w:rsid w:val="00031111"/>
    <w:rsid w:val="00041454"/>
    <w:rsid w:val="000455DC"/>
    <w:rsid w:val="00061D33"/>
    <w:rsid w:val="00072339"/>
    <w:rsid w:val="000A4089"/>
    <w:rsid w:val="000B4363"/>
    <w:rsid w:val="000B6295"/>
    <w:rsid w:val="000C3B9F"/>
    <w:rsid w:val="000C43EC"/>
    <w:rsid w:val="000D1C25"/>
    <w:rsid w:val="000F3E14"/>
    <w:rsid w:val="001100F1"/>
    <w:rsid w:val="00125EBA"/>
    <w:rsid w:val="00132602"/>
    <w:rsid w:val="00150382"/>
    <w:rsid w:val="0015230A"/>
    <w:rsid w:val="00161814"/>
    <w:rsid w:val="00175415"/>
    <w:rsid w:val="001802E2"/>
    <w:rsid w:val="001811DA"/>
    <w:rsid w:val="00182F33"/>
    <w:rsid w:val="00183939"/>
    <w:rsid w:val="0019741A"/>
    <w:rsid w:val="001B4222"/>
    <w:rsid w:val="001D56F7"/>
    <w:rsid w:val="001E372F"/>
    <w:rsid w:val="001F2B8F"/>
    <w:rsid w:val="001F51F4"/>
    <w:rsid w:val="002025CF"/>
    <w:rsid w:val="002224E5"/>
    <w:rsid w:val="00232402"/>
    <w:rsid w:val="00274823"/>
    <w:rsid w:val="00282040"/>
    <w:rsid w:val="002B6F40"/>
    <w:rsid w:val="002E2E66"/>
    <w:rsid w:val="002E37FB"/>
    <w:rsid w:val="00351A4F"/>
    <w:rsid w:val="0035203E"/>
    <w:rsid w:val="00362594"/>
    <w:rsid w:val="00384E71"/>
    <w:rsid w:val="003965D4"/>
    <w:rsid w:val="00397CBC"/>
    <w:rsid w:val="003A0555"/>
    <w:rsid w:val="003C20F1"/>
    <w:rsid w:val="003C2F46"/>
    <w:rsid w:val="003F3066"/>
    <w:rsid w:val="003F4718"/>
    <w:rsid w:val="003F649C"/>
    <w:rsid w:val="004070C6"/>
    <w:rsid w:val="00413458"/>
    <w:rsid w:val="00423CA1"/>
    <w:rsid w:val="00425D01"/>
    <w:rsid w:val="0042665E"/>
    <w:rsid w:val="004966BA"/>
    <w:rsid w:val="004974BF"/>
    <w:rsid w:val="004B0942"/>
    <w:rsid w:val="004B6CCF"/>
    <w:rsid w:val="004C06D9"/>
    <w:rsid w:val="004C5A93"/>
    <w:rsid w:val="004C7417"/>
    <w:rsid w:val="004F6A21"/>
    <w:rsid w:val="004F6B45"/>
    <w:rsid w:val="00504C51"/>
    <w:rsid w:val="005437B2"/>
    <w:rsid w:val="005506CA"/>
    <w:rsid w:val="0055322B"/>
    <w:rsid w:val="00554216"/>
    <w:rsid w:val="00560776"/>
    <w:rsid w:val="00581B72"/>
    <w:rsid w:val="00585EF6"/>
    <w:rsid w:val="005878CE"/>
    <w:rsid w:val="005D7923"/>
    <w:rsid w:val="005E056B"/>
    <w:rsid w:val="005F3D01"/>
    <w:rsid w:val="005F5623"/>
    <w:rsid w:val="00602961"/>
    <w:rsid w:val="00606137"/>
    <w:rsid w:val="00616756"/>
    <w:rsid w:val="00634F29"/>
    <w:rsid w:val="00637602"/>
    <w:rsid w:val="00641EFE"/>
    <w:rsid w:val="006476A0"/>
    <w:rsid w:val="0065062C"/>
    <w:rsid w:val="00674CB5"/>
    <w:rsid w:val="006A28B7"/>
    <w:rsid w:val="006B3C8A"/>
    <w:rsid w:val="006E20A0"/>
    <w:rsid w:val="006E39D4"/>
    <w:rsid w:val="006E5475"/>
    <w:rsid w:val="00703B89"/>
    <w:rsid w:val="007069B3"/>
    <w:rsid w:val="00721A35"/>
    <w:rsid w:val="0073215D"/>
    <w:rsid w:val="007343B4"/>
    <w:rsid w:val="007453FB"/>
    <w:rsid w:val="007536BB"/>
    <w:rsid w:val="007834F7"/>
    <w:rsid w:val="007A1163"/>
    <w:rsid w:val="007D159B"/>
    <w:rsid w:val="007E4431"/>
    <w:rsid w:val="007F15EB"/>
    <w:rsid w:val="0080594E"/>
    <w:rsid w:val="008262B1"/>
    <w:rsid w:val="008305D2"/>
    <w:rsid w:val="008420B8"/>
    <w:rsid w:val="008536CC"/>
    <w:rsid w:val="00887FE1"/>
    <w:rsid w:val="008B3620"/>
    <w:rsid w:val="008B46E4"/>
    <w:rsid w:val="008B4F8C"/>
    <w:rsid w:val="008D418B"/>
    <w:rsid w:val="008E0987"/>
    <w:rsid w:val="009048A7"/>
    <w:rsid w:val="00904DE4"/>
    <w:rsid w:val="00907EAB"/>
    <w:rsid w:val="00913D85"/>
    <w:rsid w:val="00915FFA"/>
    <w:rsid w:val="00917A36"/>
    <w:rsid w:val="0092314D"/>
    <w:rsid w:val="00924983"/>
    <w:rsid w:val="00926667"/>
    <w:rsid w:val="009621D2"/>
    <w:rsid w:val="00983E5C"/>
    <w:rsid w:val="0099031C"/>
    <w:rsid w:val="009924E3"/>
    <w:rsid w:val="009A3FC7"/>
    <w:rsid w:val="009B76D0"/>
    <w:rsid w:val="009D5CED"/>
    <w:rsid w:val="009E5DDB"/>
    <w:rsid w:val="009F5B0A"/>
    <w:rsid w:val="00A145D7"/>
    <w:rsid w:val="00A22ED9"/>
    <w:rsid w:val="00A429E3"/>
    <w:rsid w:val="00A4435C"/>
    <w:rsid w:val="00A5652A"/>
    <w:rsid w:val="00A604A7"/>
    <w:rsid w:val="00A76C74"/>
    <w:rsid w:val="00A92900"/>
    <w:rsid w:val="00A9529A"/>
    <w:rsid w:val="00AB0995"/>
    <w:rsid w:val="00AC05B5"/>
    <w:rsid w:val="00AC3E93"/>
    <w:rsid w:val="00AD4F14"/>
    <w:rsid w:val="00AD7C7C"/>
    <w:rsid w:val="00B017D9"/>
    <w:rsid w:val="00B05C22"/>
    <w:rsid w:val="00B17E78"/>
    <w:rsid w:val="00B32F9C"/>
    <w:rsid w:val="00B80D4D"/>
    <w:rsid w:val="00B83763"/>
    <w:rsid w:val="00B83A48"/>
    <w:rsid w:val="00BB596E"/>
    <w:rsid w:val="00BB5F03"/>
    <w:rsid w:val="00BD6E89"/>
    <w:rsid w:val="00BE2D4C"/>
    <w:rsid w:val="00C04260"/>
    <w:rsid w:val="00C13441"/>
    <w:rsid w:val="00C205F4"/>
    <w:rsid w:val="00C30040"/>
    <w:rsid w:val="00C36476"/>
    <w:rsid w:val="00C551D7"/>
    <w:rsid w:val="00C67EAF"/>
    <w:rsid w:val="00C83F39"/>
    <w:rsid w:val="00C85C9F"/>
    <w:rsid w:val="00CA0276"/>
    <w:rsid w:val="00CA0A7E"/>
    <w:rsid w:val="00CA74D5"/>
    <w:rsid w:val="00CB35C5"/>
    <w:rsid w:val="00CB64DA"/>
    <w:rsid w:val="00CC040C"/>
    <w:rsid w:val="00CC107D"/>
    <w:rsid w:val="00CC63CE"/>
    <w:rsid w:val="00D066FD"/>
    <w:rsid w:val="00D15100"/>
    <w:rsid w:val="00D352E9"/>
    <w:rsid w:val="00D42C5C"/>
    <w:rsid w:val="00D43D0C"/>
    <w:rsid w:val="00D812ED"/>
    <w:rsid w:val="00D97459"/>
    <w:rsid w:val="00E12379"/>
    <w:rsid w:val="00E17B5C"/>
    <w:rsid w:val="00E31E07"/>
    <w:rsid w:val="00E321AD"/>
    <w:rsid w:val="00E4796D"/>
    <w:rsid w:val="00E60FAE"/>
    <w:rsid w:val="00E76529"/>
    <w:rsid w:val="00EA79C5"/>
    <w:rsid w:val="00EB6169"/>
    <w:rsid w:val="00EC1A4A"/>
    <w:rsid w:val="00EE04AC"/>
    <w:rsid w:val="00F20063"/>
    <w:rsid w:val="00F2062C"/>
    <w:rsid w:val="00F35ADE"/>
    <w:rsid w:val="00F40D5A"/>
    <w:rsid w:val="00F443C8"/>
    <w:rsid w:val="00F57720"/>
    <w:rsid w:val="00F9335E"/>
    <w:rsid w:val="00FA15DB"/>
    <w:rsid w:val="00FF4202"/>
    <w:rsid w:val="00FF45C0"/>
    <w:rsid w:val="00FF5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DD7D5-5C09-488E-9D55-E965D70D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D3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04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04DE4"/>
    <w:rPr>
      <w:b/>
      <w:bCs/>
    </w:rPr>
  </w:style>
  <w:style w:type="character" w:customStyle="1" w:styleId="apple-converted-space">
    <w:name w:val="apple-converted-space"/>
    <w:basedOn w:val="a0"/>
    <w:rsid w:val="00A92900"/>
  </w:style>
  <w:style w:type="character" w:styleId="a6">
    <w:name w:val="Hyperlink"/>
    <w:basedOn w:val="a0"/>
    <w:uiPriority w:val="99"/>
    <w:unhideWhenUsed/>
    <w:rsid w:val="00A92900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362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62594"/>
  </w:style>
  <w:style w:type="paragraph" w:styleId="a9">
    <w:name w:val="footer"/>
    <w:basedOn w:val="a"/>
    <w:link w:val="aa"/>
    <w:uiPriority w:val="99"/>
    <w:semiHidden/>
    <w:unhideWhenUsed/>
    <w:rsid w:val="00362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62594"/>
  </w:style>
  <w:style w:type="paragraph" w:customStyle="1" w:styleId="Default">
    <w:name w:val="Default"/>
    <w:rsid w:val="008059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Emphasis"/>
    <w:basedOn w:val="a0"/>
    <w:uiPriority w:val="20"/>
    <w:qFormat/>
    <w:rsid w:val="00D352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hi.ru/attestacija" TargetMode="External"/><Relationship Id="rId13" Type="http://schemas.openxmlformats.org/officeDocument/2006/relationships/hyperlink" Target="http://www.consultant.ru/document/Cons_doc_LAW_327710/5bdc78bf7e3015a0ea0c0ea5bef708a6c79e2f0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15267/bfdc9626981ceab8fdf5d2b816c5d8eb888a97c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27710/5bdc78bf7e3015a0ea0c0ea5bef708a6c79e2f0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15267/a7c2f5bf841aae38a03420067b02834b570686d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15267/b884020ea7453099ba8bc9ca021b84982cadea7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581E1-1038-4571-BB3F-E3998577C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6</cp:revision>
  <cp:lastPrinted>2017-05-04T10:54:00Z</cp:lastPrinted>
  <dcterms:created xsi:type="dcterms:W3CDTF">2022-10-06T15:14:00Z</dcterms:created>
  <dcterms:modified xsi:type="dcterms:W3CDTF">2024-12-02T09:44:00Z</dcterms:modified>
</cp:coreProperties>
</file>