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601" w:rsidRPr="00C33601" w:rsidRDefault="00C33601" w:rsidP="00D23E43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Утверждено в новой редакции </w:t>
      </w:r>
    </w:p>
    <w:p w:rsidR="00E54ABB" w:rsidRPr="00AF7B12" w:rsidRDefault="003F10B9" w:rsidP="00D23E43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Советом Ассоциации </w:t>
      </w:r>
      <w:r w:rsidR="00AF7B12" w:rsidRPr="007073E4">
        <w:rPr>
          <w:rFonts w:ascii="Times New Roman" w:hAnsi="Times New Roman" w:cs="Times New Roman"/>
          <w:bCs/>
          <w:color w:val="000000"/>
          <w:sz w:val="24"/>
          <w:szCs w:val="24"/>
        </w:rPr>
        <w:t>ГАРХИ</w:t>
      </w:r>
      <w:r w:rsidR="00E54ABB" w:rsidRPr="007073E4">
        <w:rPr>
          <w:rFonts w:ascii="Times New Roman" w:hAnsi="Times New Roman" w:cs="Times New Roman"/>
          <w:sz w:val="24"/>
          <w:szCs w:val="24"/>
        </w:rPr>
        <w:t>,</w:t>
      </w:r>
    </w:p>
    <w:p w:rsidR="00E54ABB" w:rsidRPr="00E54ABB" w:rsidRDefault="00E54ABB" w:rsidP="00D23E43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54ABB">
        <w:rPr>
          <w:rFonts w:ascii="Times New Roman" w:hAnsi="Times New Roman" w:cs="Times New Roman"/>
          <w:sz w:val="24"/>
          <w:szCs w:val="24"/>
        </w:rPr>
        <w:t>протокол №</w:t>
      </w:r>
      <w:r w:rsidR="00FD5496">
        <w:rPr>
          <w:rFonts w:ascii="Times New Roman" w:hAnsi="Times New Roman" w:cs="Times New Roman"/>
          <w:sz w:val="24"/>
          <w:szCs w:val="24"/>
        </w:rPr>
        <w:t xml:space="preserve"> 17</w:t>
      </w:r>
      <w:r w:rsidR="00FD5496" w:rsidRPr="00A80067">
        <w:rPr>
          <w:rFonts w:ascii="Times New Roman" w:hAnsi="Times New Roman" w:cs="Times New Roman"/>
          <w:sz w:val="24"/>
          <w:szCs w:val="24"/>
        </w:rPr>
        <w:t>3</w:t>
      </w:r>
      <w:r w:rsidRPr="00E54ABB">
        <w:rPr>
          <w:rFonts w:ascii="Times New Roman" w:hAnsi="Times New Roman" w:cs="Times New Roman"/>
          <w:sz w:val="24"/>
          <w:szCs w:val="24"/>
        </w:rPr>
        <w:t xml:space="preserve"> от «</w:t>
      </w:r>
      <w:r w:rsidR="00FD5496" w:rsidRPr="00A80067">
        <w:rPr>
          <w:rFonts w:ascii="Times New Roman" w:hAnsi="Times New Roman" w:cs="Times New Roman"/>
          <w:sz w:val="24"/>
          <w:szCs w:val="24"/>
        </w:rPr>
        <w:t>2</w:t>
      </w:r>
      <w:r w:rsidR="00D23E43" w:rsidRPr="00E13FA8">
        <w:rPr>
          <w:rFonts w:ascii="Times New Roman" w:hAnsi="Times New Roman" w:cs="Times New Roman"/>
          <w:sz w:val="24"/>
          <w:szCs w:val="24"/>
        </w:rPr>
        <w:t>5</w:t>
      </w:r>
      <w:r w:rsidR="00D23E43">
        <w:rPr>
          <w:rFonts w:ascii="Times New Roman" w:hAnsi="Times New Roman" w:cs="Times New Roman"/>
          <w:sz w:val="24"/>
          <w:szCs w:val="24"/>
        </w:rPr>
        <w:t xml:space="preserve">» мая </w:t>
      </w:r>
      <w:r w:rsidRPr="00E54ABB">
        <w:rPr>
          <w:rFonts w:ascii="Times New Roman" w:hAnsi="Times New Roman" w:cs="Times New Roman"/>
          <w:sz w:val="24"/>
          <w:szCs w:val="24"/>
        </w:rPr>
        <w:t>2017 г.</w:t>
      </w:r>
    </w:p>
    <w:p w:rsidR="00E54ABB" w:rsidRPr="00E54ABB" w:rsidRDefault="00E54ABB" w:rsidP="00E54ABB">
      <w:pPr>
        <w:widowControl w:val="0"/>
        <w:autoSpaceDE w:val="0"/>
        <w:autoSpaceDN w:val="0"/>
        <w:adjustRightInd w:val="0"/>
        <w:ind w:left="5484" w:firstLine="96"/>
        <w:jc w:val="right"/>
        <w:rPr>
          <w:rFonts w:ascii="Times New Roman" w:hAnsi="Times New Roman" w:cs="Times New Roman"/>
          <w:sz w:val="24"/>
          <w:szCs w:val="24"/>
        </w:rPr>
      </w:pPr>
    </w:p>
    <w:p w:rsidR="00E54ABB" w:rsidRPr="00E54ABB" w:rsidRDefault="00E54ABB" w:rsidP="00E54ABB">
      <w:pPr>
        <w:widowControl w:val="0"/>
        <w:autoSpaceDE w:val="0"/>
        <w:autoSpaceDN w:val="0"/>
        <w:adjustRightInd w:val="0"/>
        <w:ind w:left="709" w:hanging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54ABB" w:rsidRPr="00E54ABB" w:rsidRDefault="00E54ABB" w:rsidP="00E54ABB">
      <w:pPr>
        <w:widowControl w:val="0"/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73E4" w:rsidRDefault="007073E4" w:rsidP="00E54ABB">
      <w:pPr>
        <w:pStyle w:val="2"/>
        <w:rPr>
          <w:sz w:val="24"/>
        </w:rPr>
      </w:pPr>
    </w:p>
    <w:p w:rsidR="007073E4" w:rsidRDefault="007073E4" w:rsidP="00E54ABB">
      <w:pPr>
        <w:pStyle w:val="2"/>
        <w:rPr>
          <w:sz w:val="24"/>
        </w:rPr>
      </w:pPr>
    </w:p>
    <w:p w:rsidR="007073E4" w:rsidRDefault="007073E4" w:rsidP="00E54ABB">
      <w:pPr>
        <w:pStyle w:val="2"/>
        <w:rPr>
          <w:sz w:val="24"/>
        </w:rPr>
      </w:pPr>
    </w:p>
    <w:p w:rsidR="007073E4" w:rsidRDefault="007073E4" w:rsidP="00E54ABB">
      <w:pPr>
        <w:pStyle w:val="2"/>
        <w:rPr>
          <w:sz w:val="24"/>
        </w:rPr>
      </w:pPr>
    </w:p>
    <w:p w:rsidR="007073E4" w:rsidRDefault="007073E4" w:rsidP="00E54ABB">
      <w:pPr>
        <w:pStyle w:val="2"/>
        <w:rPr>
          <w:sz w:val="24"/>
        </w:rPr>
      </w:pPr>
    </w:p>
    <w:p w:rsidR="007073E4" w:rsidRDefault="007073E4" w:rsidP="00E54ABB">
      <w:pPr>
        <w:pStyle w:val="2"/>
        <w:rPr>
          <w:sz w:val="24"/>
        </w:rPr>
      </w:pPr>
    </w:p>
    <w:p w:rsidR="007073E4" w:rsidRDefault="007073E4" w:rsidP="00E54ABB">
      <w:pPr>
        <w:pStyle w:val="2"/>
        <w:rPr>
          <w:sz w:val="24"/>
        </w:rPr>
      </w:pPr>
    </w:p>
    <w:p w:rsidR="007073E4" w:rsidRDefault="007073E4" w:rsidP="00E54ABB">
      <w:pPr>
        <w:pStyle w:val="2"/>
        <w:rPr>
          <w:sz w:val="24"/>
        </w:rPr>
      </w:pPr>
    </w:p>
    <w:p w:rsidR="007073E4" w:rsidRDefault="007073E4" w:rsidP="00E54ABB">
      <w:pPr>
        <w:pStyle w:val="2"/>
        <w:rPr>
          <w:sz w:val="24"/>
        </w:rPr>
      </w:pPr>
    </w:p>
    <w:p w:rsidR="007073E4" w:rsidRDefault="007073E4" w:rsidP="00E54ABB">
      <w:pPr>
        <w:pStyle w:val="2"/>
        <w:rPr>
          <w:sz w:val="24"/>
        </w:rPr>
      </w:pPr>
    </w:p>
    <w:p w:rsidR="007073E4" w:rsidRDefault="007073E4" w:rsidP="00E54ABB">
      <w:pPr>
        <w:pStyle w:val="2"/>
        <w:rPr>
          <w:sz w:val="24"/>
        </w:rPr>
      </w:pPr>
    </w:p>
    <w:p w:rsidR="007073E4" w:rsidRDefault="007073E4" w:rsidP="00E54ABB">
      <w:pPr>
        <w:pStyle w:val="2"/>
        <w:rPr>
          <w:sz w:val="24"/>
        </w:rPr>
      </w:pPr>
    </w:p>
    <w:p w:rsidR="007073E4" w:rsidRDefault="007073E4" w:rsidP="00E54ABB">
      <w:pPr>
        <w:pStyle w:val="2"/>
        <w:rPr>
          <w:sz w:val="24"/>
        </w:rPr>
      </w:pPr>
    </w:p>
    <w:p w:rsidR="007073E4" w:rsidRDefault="007073E4" w:rsidP="00E54ABB">
      <w:pPr>
        <w:pStyle w:val="2"/>
        <w:rPr>
          <w:sz w:val="24"/>
        </w:rPr>
      </w:pPr>
    </w:p>
    <w:p w:rsidR="00E54ABB" w:rsidRPr="007073E4" w:rsidRDefault="00E54ABB" w:rsidP="00E54ABB">
      <w:pPr>
        <w:pStyle w:val="2"/>
        <w:rPr>
          <w:szCs w:val="28"/>
        </w:rPr>
      </w:pPr>
      <w:r w:rsidRPr="007073E4">
        <w:rPr>
          <w:szCs w:val="28"/>
        </w:rPr>
        <w:t>ПОЛОЖЕНИЕ</w:t>
      </w:r>
    </w:p>
    <w:p w:rsidR="006C6324" w:rsidRDefault="00E54ABB" w:rsidP="00E54AB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73E4">
        <w:rPr>
          <w:rFonts w:ascii="Times New Roman" w:hAnsi="Times New Roman" w:cs="Times New Roman"/>
          <w:b/>
          <w:sz w:val="24"/>
          <w:szCs w:val="24"/>
        </w:rPr>
        <w:t xml:space="preserve">о Контрольной комиссии </w:t>
      </w:r>
    </w:p>
    <w:p w:rsidR="00C74DC6" w:rsidRPr="007073E4" w:rsidRDefault="003F10B9" w:rsidP="00E54AB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Ассоциации</w:t>
      </w:r>
      <w:r w:rsidR="006C6324">
        <w:rPr>
          <w:rFonts w:ascii="Times New Roman" w:hAnsi="Times New Roman" w:cs="Times New Roman"/>
          <w:b/>
          <w:sz w:val="24"/>
          <w:szCs w:val="24"/>
        </w:rPr>
        <w:t xml:space="preserve"> «Гильдия архитекторов и инженеров»</w:t>
      </w:r>
    </w:p>
    <w:p w:rsidR="00E54ABB" w:rsidRPr="00E54ABB" w:rsidRDefault="00E54ABB" w:rsidP="00E54AB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4ABB" w:rsidRDefault="00E54ABB" w:rsidP="00E54AB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3DB4" w:rsidRDefault="00AB3DB4" w:rsidP="00E54AB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3DB4" w:rsidRDefault="00AB3DB4" w:rsidP="00E54AB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3DB4" w:rsidRDefault="00AB3DB4" w:rsidP="00E54AB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3DB4" w:rsidRDefault="00AB3DB4" w:rsidP="00E54AB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3DB4" w:rsidRDefault="00AB3DB4" w:rsidP="00E54AB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3DB4" w:rsidRDefault="00AB3DB4" w:rsidP="00E54AB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3DB4" w:rsidRDefault="00AB3DB4" w:rsidP="00E54AB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3DB4" w:rsidRDefault="00AB3DB4" w:rsidP="00E54AB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3DB4" w:rsidRDefault="00AB3DB4" w:rsidP="00E54AB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3DB4" w:rsidRDefault="00AB3DB4" w:rsidP="00E54AB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3DB4" w:rsidRDefault="00AB3DB4" w:rsidP="00E54AB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3DB4" w:rsidRDefault="00AB3DB4" w:rsidP="00E54AB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3DB4" w:rsidRDefault="00AB3DB4" w:rsidP="00E54AB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3DB4" w:rsidRDefault="00AB3DB4" w:rsidP="00E54AB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3DB4" w:rsidRDefault="00AB3DB4" w:rsidP="00E54AB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3DB4" w:rsidRDefault="00AB3DB4" w:rsidP="00E54AB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3DB4" w:rsidRDefault="00AB3DB4" w:rsidP="00E54AB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3DB4" w:rsidRDefault="00AB3DB4" w:rsidP="00E54AB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73E4" w:rsidRDefault="007073E4" w:rsidP="003F10B9">
      <w:pPr>
        <w:pStyle w:val="a3"/>
        <w:spacing w:before="0" w:beforeAutospacing="0" w:after="0" w:afterAutospacing="0"/>
        <w:ind w:right="-150"/>
        <w:rPr>
          <w:highlight w:val="green"/>
        </w:rPr>
      </w:pPr>
    </w:p>
    <w:p w:rsidR="007073E4" w:rsidRDefault="007073E4" w:rsidP="00AB3DB4">
      <w:pPr>
        <w:pStyle w:val="a3"/>
        <w:spacing w:before="0" w:beforeAutospacing="0" w:after="0" w:afterAutospacing="0"/>
        <w:ind w:right="-150"/>
        <w:jc w:val="center"/>
        <w:rPr>
          <w:highlight w:val="green"/>
        </w:rPr>
      </w:pPr>
    </w:p>
    <w:p w:rsidR="007073E4" w:rsidRDefault="007073E4" w:rsidP="00AB3DB4">
      <w:pPr>
        <w:pStyle w:val="a3"/>
        <w:spacing w:before="0" w:beforeAutospacing="0" w:after="0" w:afterAutospacing="0"/>
        <w:ind w:right="-150"/>
        <w:jc w:val="center"/>
        <w:rPr>
          <w:highlight w:val="green"/>
        </w:rPr>
      </w:pPr>
    </w:p>
    <w:p w:rsidR="00AB3DB4" w:rsidRDefault="00AB3DB4" w:rsidP="00AB3DB4">
      <w:pPr>
        <w:pStyle w:val="a3"/>
        <w:spacing w:before="0" w:beforeAutospacing="0" w:after="0" w:afterAutospacing="0"/>
        <w:ind w:right="-150"/>
        <w:jc w:val="center"/>
      </w:pPr>
      <w:r w:rsidRPr="007073E4">
        <w:t>Москва, 2017</w:t>
      </w:r>
    </w:p>
    <w:p w:rsidR="00D23E43" w:rsidRDefault="00D23E43" w:rsidP="00E54AB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3E43" w:rsidRDefault="00D23E43" w:rsidP="00E54AB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4ABB" w:rsidRPr="00E54ABB" w:rsidRDefault="00E54ABB" w:rsidP="00E54AB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4ABB">
        <w:rPr>
          <w:rFonts w:ascii="Times New Roman" w:hAnsi="Times New Roman" w:cs="Times New Roman"/>
          <w:b/>
          <w:sz w:val="24"/>
          <w:szCs w:val="24"/>
        </w:rPr>
        <w:lastRenderedPageBreak/>
        <w:t>1. Общие положения</w:t>
      </w:r>
    </w:p>
    <w:p w:rsidR="00E54ABB" w:rsidRPr="00E54ABB" w:rsidRDefault="00E54ABB" w:rsidP="00E54AB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54ABB" w:rsidRPr="00E54ABB" w:rsidRDefault="00E54ABB" w:rsidP="004F772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4ABB">
        <w:rPr>
          <w:rFonts w:ascii="Times New Roman" w:hAnsi="Times New Roman" w:cs="Times New Roman"/>
          <w:sz w:val="24"/>
          <w:szCs w:val="24"/>
        </w:rPr>
        <w:t>1.1. Настоящее Положение разработано в соответствии с требованиями Градостроительного кодекса Российской Федерации (ГСК РФ), Федерального закона от 01.12.2007 № 315-ФЗ «О саморегулируемых организациях» (ФЗ о СРО), методическими рекомендациями Национального объединения изыскателей и проектировщиков, а также требованиями</w:t>
      </w:r>
      <w:r w:rsidR="003F10B9">
        <w:rPr>
          <w:rFonts w:ascii="Times New Roman" w:hAnsi="Times New Roman" w:cs="Times New Roman"/>
          <w:sz w:val="24"/>
          <w:szCs w:val="24"/>
        </w:rPr>
        <w:t xml:space="preserve"> устава и внутренних документов </w:t>
      </w:r>
      <w:r w:rsidRPr="00E54ABB">
        <w:rPr>
          <w:rFonts w:ascii="Times New Roman" w:hAnsi="Times New Roman" w:cs="Times New Roman"/>
          <w:sz w:val="24"/>
          <w:szCs w:val="24"/>
        </w:rPr>
        <w:t>Ассоциаци</w:t>
      </w:r>
      <w:r w:rsidR="004F772B">
        <w:rPr>
          <w:rFonts w:ascii="Times New Roman" w:hAnsi="Times New Roman" w:cs="Times New Roman"/>
          <w:sz w:val="24"/>
          <w:szCs w:val="24"/>
        </w:rPr>
        <w:t>и</w:t>
      </w:r>
      <w:r w:rsidRPr="00E54ABB">
        <w:rPr>
          <w:rFonts w:ascii="Times New Roman" w:hAnsi="Times New Roman" w:cs="Times New Roman"/>
          <w:sz w:val="24"/>
          <w:szCs w:val="24"/>
        </w:rPr>
        <w:t xml:space="preserve"> «Гильдия архитекторов и инженеров (далее – Ассоциация). </w:t>
      </w:r>
    </w:p>
    <w:p w:rsidR="004F772B" w:rsidRDefault="004F772B" w:rsidP="004F772B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54ABB" w:rsidRPr="00E54ABB" w:rsidRDefault="00E54ABB" w:rsidP="004F772B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4ABB">
        <w:rPr>
          <w:rFonts w:ascii="Times New Roman" w:hAnsi="Times New Roman" w:cs="Times New Roman"/>
          <w:sz w:val="24"/>
          <w:szCs w:val="24"/>
        </w:rPr>
        <w:t xml:space="preserve">1.2. Настоящее Положение определяет в рамках реализации уставных целей и задач Ассоциации статус, компетенцию, функции, задачи, порядок формирования и функционирования </w:t>
      </w:r>
      <w:r w:rsidR="004F772B">
        <w:rPr>
          <w:rFonts w:ascii="Times New Roman" w:hAnsi="Times New Roman" w:cs="Times New Roman"/>
          <w:sz w:val="24"/>
          <w:szCs w:val="24"/>
        </w:rPr>
        <w:t>Контрольной</w:t>
      </w:r>
      <w:r w:rsidRPr="00E54ABB">
        <w:rPr>
          <w:rFonts w:ascii="Times New Roman" w:hAnsi="Times New Roman" w:cs="Times New Roman"/>
          <w:sz w:val="24"/>
          <w:szCs w:val="24"/>
        </w:rPr>
        <w:t xml:space="preserve"> комиссии Ассоциации</w:t>
      </w:r>
      <w:r w:rsidR="004F772B">
        <w:rPr>
          <w:rFonts w:ascii="Times New Roman" w:hAnsi="Times New Roman" w:cs="Times New Roman"/>
          <w:sz w:val="24"/>
          <w:szCs w:val="24"/>
        </w:rPr>
        <w:t xml:space="preserve"> (далее – Контрольная комиссия)</w:t>
      </w:r>
      <w:r w:rsidRPr="00E54ABB">
        <w:rPr>
          <w:rFonts w:ascii="Times New Roman" w:hAnsi="Times New Roman" w:cs="Times New Roman"/>
          <w:sz w:val="24"/>
          <w:szCs w:val="24"/>
        </w:rPr>
        <w:t>.</w:t>
      </w:r>
    </w:p>
    <w:p w:rsidR="004F772B" w:rsidRDefault="004F772B" w:rsidP="004F772B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54ABB" w:rsidRPr="00E54ABB" w:rsidRDefault="00E54ABB" w:rsidP="004F772B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4ABB">
        <w:rPr>
          <w:rFonts w:ascii="Times New Roman" w:hAnsi="Times New Roman" w:cs="Times New Roman"/>
          <w:sz w:val="24"/>
          <w:szCs w:val="24"/>
        </w:rPr>
        <w:t xml:space="preserve">1.3. Настоящее Положение вступает в силу </w:t>
      </w:r>
      <w:r w:rsidRPr="00E54ABB">
        <w:rPr>
          <w:rFonts w:ascii="Times New Roman" w:hAnsi="Times New Roman" w:cs="Times New Roman"/>
          <w:sz w:val="24"/>
          <w:szCs w:val="24"/>
          <w:shd w:val="clear" w:color="auto" w:fill="FFFFFF"/>
        </w:rPr>
        <w:t>со дня внесения сведений о нем в государственный реестр саморегулируемых организаций в соответствии со статьями 55</w:t>
      </w:r>
      <w:r w:rsidRPr="00E54ABB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5</w:t>
      </w:r>
      <w:r w:rsidRPr="00E54A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55</w:t>
      </w:r>
      <w:r w:rsidRPr="00E54ABB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18</w:t>
      </w:r>
      <w:r w:rsidRPr="00E54A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Градостроительного кодекса Российской Федерации, но не ранее 1 июля 2017 г.</w:t>
      </w:r>
    </w:p>
    <w:p w:rsidR="00543DAC" w:rsidRPr="00E54ABB" w:rsidRDefault="00543DAC" w:rsidP="004F772B">
      <w:pPr>
        <w:pStyle w:val="a3"/>
        <w:spacing w:before="0" w:beforeAutospacing="0" w:after="0" w:afterAutospacing="0"/>
        <w:ind w:right="-150"/>
        <w:jc w:val="both"/>
        <w:rPr>
          <w:color w:val="000000"/>
        </w:rPr>
      </w:pPr>
    </w:p>
    <w:p w:rsidR="009C0247" w:rsidRDefault="009C0247" w:rsidP="004F772B">
      <w:pPr>
        <w:pStyle w:val="a3"/>
        <w:spacing w:before="0" w:beforeAutospacing="0" w:after="0" w:afterAutospacing="0"/>
        <w:ind w:right="-150"/>
        <w:jc w:val="center"/>
        <w:rPr>
          <w:b/>
          <w:bCs/>
          <w:color w:val="000000"/>
        </w:rPr>
      </w:pPr>
    </w:p>
    <w:p w:rsidR="004F772B" w:rsidRPr="00AF7B12" w:rsidRDefault="00AC2640" w:rsidP="004F772B">
      <w:pPr>
        <w:pStyle w:val="a3"/>
        <w:spacing w:before="0" w:beforeAutospacing="0" w:after="0" w:afterAutospacing="0"/>
        <w:ind w:right="-150"/>
        <w:jc w:val="center"/>
        <w:rPr>
          <w:b/>
          <w:bCs/>
        </w:rPr>
      </w:pPr>
      <w:r w:rsidRPr="00AF7B12">
        <w:rPr>
          <w:b/>
          <w:bCs/>
        </w:rPr>
        <w:t>2</w:t>
      </w:r>
      <w:r w:rsidR="00543DAC" w:rsidRPr="00AF7B12">
        <w:rPr>
          <w:b/>
          <w:bCs/>
        </w:rPr>
        <w:t xml:space="preserve">. </w:t>
      </w:r>
      <w:r w:rsidR="004F772B" w:rsidRPr="00AF7B12">
        <w:rPr>
          <w:b/>
          <w:bCs/>
        </w:rPr>
        <w:t>Статус</w:t>
      </w:r>
      <w:r w:rsidRPr="00AF7B12">
        <w:rPr>
          <w:b/>
          <w:bCs/>
        </w:rPr>
        <w:t>,</w:t>
      </w:r>
      <w:r w:rsidR="00E13FA8">
        <w:rPr>
          <w:b/>
          <w:bCs/>
        </w:rPr>
        <w:t xml:space="preserve"> </w:t>
      </w:r>
      <w:r w:rsidRPr="00AF7B12">
        <w:rPr>
          <w:b/>
          <w:bCs/>
        </w:rPr>
        <w:t>цели и задачи</w:t>
      </w:r>
      <w:r w:rsidR="00E974DF" w:rsidRPr="00AF7B12">
        <w:rPr>
          <w:b/>
          <w:bCs/>
        </w:rPr>
        <w:t>,</w:t>
      </w:r>
      <w:r w:rsidR="00E13FA8">
        <w:rPr>
          <w:b/>
          <w:bCs/>
        </w:rPr>
        <w:t xml:space="preserve"> </w:t>
      </w:r>
      <w:r w:rsidR="00E974DF" w:rsidRPr="00AF7B12">
        <w:rPr>
          <w:b/>
          <w:bCs/>
        </w:rPr>
        <w:t xml:space="preserve">компетенция </w:t>
      </w:r>
      <w:r w:rsidR="004F772B" w:rsidRPr="00AF7B12">
        <w:rPr>
          <w:b/>
          <w:bCs/>
        </w:rPr>
        <w:t>Контрольной комиссии</w:t>
      </w:r>
    </w:p>
    <w:p w:rsidR="00A335AF" w:rsidRDefault="00A335AF" w:rsidP="00A171A5">
      <w:pPr>
        <w:pStyle w:val="a3"/>
        <w:spacing w:before="0" w:beforeAutospacing="0" w:after="0" w:afterAutospacing="0"/>
        <w:ind w:right="-150" w:firstLine="708"/>
        <w:rPr>
          <w:color w:val="000000"/>
        </w:rPr>
      </w:pPr>
    </w:p>
    <w:p w:rsidR="00A335AF" w:rsidRPr="00AF7B12" w:rsidRDefault="00A335AF" w:rsidP="00A335AF">
      <w:pPr>
        <w:pStyle w:val="a3"/>
        <w:spacing w:before="0" w:beforeAutospacing="0" w:after="0" w:afterAutospacing="0"/>
        <w:ind w:right="-150" w:firstLine="708"/>
        <w:jc w:val="both"/>
      </w:pPr>
      <w:r w:rsidRPr="00AF7B12">
        <w:t xml:space="preserve">2.1. Контрольная комиссия Ассоциации (далее – Контрольная комиссия) является специализированным органом Ассоциации, осуществляющим контроль за соблюдением </w:t>
      </w:r>
      <w:r w:rsidR="009B46E9" w:rsidRPr="00AF7B12">
        <w:t>членами Ассоциации требований стандартов и правил предпринимательской или профессиональной деятельности</w:t>
      </w:r>
      <w:r w:rsidR="004F5D2C" w:rsidRPr="00AF7B12">
        <w:t xml:space="preserve"> в соответствии с законодательством Российской Федерации</w:t>
      </w:r>
      <w:r w:rsidR="009B46E9" w:rsidRPr="00AF7B12">
        <w:t>.</w:t>
      </w:r>
    </w:p>
    <w:p w:rsidR="00A335AF" w:rsidRPr="00AF7B12" w:rsidRDefault="00A335AF" w:rsidP="00A171A5">
      <w:pPr>
        <w:pStyle w:val="a3"/>
        <w:spacing w:before="0" w:beforeAutospacing="0" w:after="0" w:afterAutospacing="0"/>
        <w:ind w:right="-150" w:firstLine="708"/>
      </w:pPr>
    </w:p>
    <w:p w:rsidR="00792041" w:rsidRPr="00AF7B12" w:rsidRDefault="003C0737" w:rsidP="004F5D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B12">
        <w:rPr>
          <w:rFonts w:ascii="Times New Roman" w:hAnsi="Times New Roman" w:cs="Times New Roman"/>
          <w:sz w:val="24"/>
          <w:szCs w:val="24"/>
        </w:rPr>
        <w:t>2</w:t>
      </w:r>
      <w:r w:rsidR="00543DAC" w:rsidRPr="00AF7B12">
        <w:rPr>
          <w:rFonts w:ascii="Times New Roman" w:hAnsi="Times New Roman" w:cs="Times New Roman"/>
          <w:sz w:val="24"/>
          <w:szCs w:val="24"/>
        </w:rPr>
        <w:t>.</w:t>
      </w:r>
      <w:r w:rsidRPr="00AF7B12">
        <w:rPr>
          <w:rFonts w:ascii="Times New Roman" w:hAnsi="Times New Roman" w:cs="Times New Roman"/>
          <w:sz w:val="24"/>
          <w:szCs w:val="24"/>
        </w:rPr>
        <w:t>2</w:t>
      </w:r>
      <w:r w:rsidR="00543DAC" w:rsidRPr="00AF7B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B46E9" w:rsidRPr="00AF7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Целью деятельности Контрольной комиссии является</w:t>
      </w:r>
      <w:r w:rsidR="00792041" w:rsidRPr="00AF7B1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F5D2C" w:rsidRPr="00AF7B12" w:rsidRDefault="00792041" w:rsidP="004F5D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B12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4F5D2C" w:rsidRPr="00AF7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 членами Ассоциации требований законодательства Российской Федерации о градостроительной деятельности, о техническом регулировании, включая требования, установленные в стандартах на процессы выполнения работ по подготовке проектной документации объектов капитального строительства, утвержденных Национальным объединением изыскателей и проектировщиков, а также требований устава, стандартов и правил, прочих внутренних документов Ассоциации;</w:t>
      </w:r>
    </w:p>
    <w:p w:rsidR="009B46E9" w:rsidRPr="00AF7B12" w:rsidRDefault="009B46E9" w:rsidP="00A171A5">
      <w:pPr>
        <w:pStyle w:val="a3"/>
        <w:spacing w:before="0" w:beforeAutospacing="0" w:after="0" w:afterAutospacing="0"/>
        <w:ind w:right="-150" w:firstLine="708"/>
      </w:pPr>
    </w:p>
    <w:p w:rsidR="00E974DF" w:rsidRPr="00AF7B12" w:rsidRDefault="003C0737" w:rsidP="00A171A5">
      <w:pPr>
        <w:pStyle w:val="a3"/>
        <w:spacing w:before="0" w:beforeAutospacing="0" w:after="0" w:afterAutospacing="0"/>
        <w:ind w:right="-150" w:firstLine="708"/>
      </w:pPr>
      <w:r w:rsidRPr="00AF7B12">
        <w:t>2</w:t>
      </w:r>
      <w:r w:rsidR="00792041" w:rsidRPr="00AF7B12">
        <w:t>.</w:t>
      </w:r>
      <w:r w:rsidRPr="00AF7B12">
        <w:t>3</w:t>
      </w:r>
      <w:r w:rsidR="00792041" w:rsidRPr="00AF7B12">
        <w:t>.</w:t>
      </w:r>
      <w:r w:rsidR="00E974DF" w:rsidRPr="00AF7B12">
        <w:t>Для достижения сво</w:t>
      </w:r>
      <w:r w:rsidR="009E5399" w:rsidRPr="00AF7B12">
        <w:t>ей</w:t>
      </w:r>
      <w:r w:rsidR="00E974DF" w:rsidRPr="00AF7B12">
        <w:t xml:space="preserve"> цел</w:t>
      </w:r>
      <w:r w:rsidR="009E5399" w:rsidRPr="00AF7B12">
        <w:t>и</w:t>
      </w:r>
      <w:r w:rsidR="00E13FA8">
        <w:t xml:space="preserve"> </w:t>
      </w:r>
      <w:r w:rsidR="00543DAC" w:rsidRPr="00AF7B12">
        <w:t>Контрольная комиссия</w:t>
      </w:r>
      <w:r w:rsidR="00E974DF" w:rsidRPr="00AF7B12">
        <w:t xml:space="preserve"> выполняет следующие основные задачи: </w:t>
      </w:r>
    </w:p>
    <w:p w:rsidR="00DF1218" w:rsidRPr="00AF7B12" w:rsidRDefault="00D8351B" w:rsidP="00DF1218">
      <w:pPr>
        <w:pStyle w:val="a3"/>
        <w:spacing w:before="0" w:beforeAutospacing="0" w:after="0" w:afterAutospacing="0"/>
        <w:ind w:right="-150" w:firstLine="708"/>
        <w:jc w:val="both"/>
      </w:pPr>
      <w:r w:rsidRPr="00AF7B12">
        <w:t>1)</w:t>
      </w:r>
      <w:r w:rsidR="00DF1218" w:rsidRPr="00AF7B12">
        <w:t xml:space="preserve"> осуществляет контроль за деятельностью членов Ассоциации в рамках полномочий</w:t>
      </w:r>
      <w:r w:rsidR="009E5399" w:rsidRPr="00AF7B12">
        <w:t>, в том числе:</w:t>
      </w:r>
    </w:p>
    <w:p w:rsidR="00D8351B" w:rsidRPr="00AF7B12" w:rsidRDefault="00D8351B" w:rsidP="00DF1218">
      <w:pPr>
        <w:pStyle w:val="a3"/>
        <w:spacing w:before="0" w:beforeAutospacing="0" w:after="0" w:afterAutospacing="0"/>
        <w:ind w:right="-150" w:firstLine="708"/>
        <w:jc w:val="both"/>
      </w:pPr>
      <w:r w:rsidRPr="00AF7B12">
        <w:t>– за соблюдением членами Ассоциации требований, указанных в пункте 2.2. настоящего Положения;</w:t>
      </w:r>
    </w:p>
    <w:p w:rsidR="007D1256" w:rsidRDefault="00D8351B" w:rsidP="007D12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7D1256" w:rsidRPr="00AF7B12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соответствием фактического совокупного размера обязательств членов Ассоциации по договорам подряда на подготовку проектной документации, заключенным с использованием конкурентных способов заключения договоров</w:t>
      </w:r>
      <w:r w:rsidR="007D1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D1256" w:rsidRPr="00B87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предельному размеру обязательств, установленному ГСК РФ, </w:t>
      </w:r>
      <w:r w:rsidR="007D1256" w:rsidRPr="00AF7B12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 из которого членами Ассоциации были внесены взносы в компенсационный фонд обеспечения договорных обязательств Ассоциации</w:t>
      </w:r>
      <w:r w:rsidR="007D125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E5399" w:rsidRPr="00AF7B12" w:rsidRDefault="00D8351B" w:rsidP="009E53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9E5399" w:rsidRPr="00AF7B12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исполнением членами Ассоциации обязательств по договорам подряда на подготовку проектной документации, заключенным с использованием конкурентных способов заключения договоров.</w:t>
      </w:r>
    </w:p>
    <w:p w:rsidR="00392BC5" w:rsidRPr="00AF7B12" w:rsidRDefault="00D8351B" w:rsidP="00DF1218">
      <w:pPr>
        <w:pStyle w:val="a3"/>
        <w:spacing w:before="0" w:beforeAutospacing="0" w:after="0" w:afterAutospacing="0"/>
        <w:ind w:right="-150" w:firstLine="708"/>
        <w:jc w:val="both"/>
      </w:pPr>
      <w:r w:rsidRPr="00AF7B12">
        <w:t>2)</w:t>
      </w:r>
      <w:r w:rsidR="00DF1218" w:rsidRPr="00AF7B12">
        <w:t xml:space="preserve"> в соответствии с планом проверок или по поручению Совета Ассоциации, а также в иных случаях, установленных внутренними документами Ассоциации, осуществляет </w:t>
      </w:r>
      <w:r w:rsidR="00DF1218" w:rsidRPr="00E54ABB">
        <w:rPr>
          <w:color w:val="000000"/>
        </w:rPr>
        <w:lastRenderedPageBreak/>
        <w:t xml:space="preserve">проверку членов </w:t>
      </w:r>
      <w:r w:rsidR="00DF1218">
        <w:rPr>
          <w:color w:val="000000"/>
        </w:rPr>
        <w:t xml:space="preserve">Ассоциации </w:t>
      </w:r>
      <w:r w:rsidR="00DF1218" w:rsidRPr="00E54ABB">
        <w:rPr>
          <w:color w:val="000000"/>
        </w:rPr>
        <w:t xml:space="preserve">и готовит </w:t>
      </w:r>
      <w:r w:rsidR="00DF1218" w:rsidRPr="00AF7B12">
        <w:t>заключения об их соответствии правилам и стандартам</w:t>
      </w:r>
      <w:r w:rsidR="00CE6968" w:rsidRPr="00AF7B12">
        <w:t xml:space="preserve">, установленным </w:t>
      </w:r>
      <w:r w:rsidR="00DF1218" w:rsidRPr="00AF7B12">
        <w:t>Ассоциаци</w:t>
      </w:r>
      <w:r w:rsidR="00CE6968" w:rsidRPr="00AF7B12">
        <w:t>ей для своих членов</w:t>
      </w:r>
      <w:r w:rsidR="007515E1" w:rsidRPr="00AF7B12">
        <w:t>;</w:t>
      </w:r>
    </w:p>
    <w:p w:rsidR="00DF1218" w:rsidRPr="00AF7B12" w:rsidRDefault="00392BC5" w:rsidP="00DF1218">
      <w:pPr>
        <w:pStyle w:val="a3"/>
        <w:spacing w:before="0" w:beforeAutospacing="0" w:after="0" w:afterAutospacing="0"/>
        <w:ind w:right="-150" w:firstLine="708"/>
        <w:jc w:val="both"/>
      </w:pPr>
      <w:r w:rsidRPr="00AF7B12">
        <w:t xml:space="preserve">3) осуществляет проверку </w:t>
      </w:r>
      <w:r w:rsidR="00DF1218" w:rsidRPr="00AF7B12">
        <w:t>организаций или индивидуальных предпринимателей, желающих стать членами Ассоциации</w:t>
      </w:r>
      <w:r w:rsidR="00AF7B12" w:rsidRPr="007073E4">
        <w:t>,</w:t>
      </w:r>
      <w:r w:rsidRPr="00AF7B12">
        <w:t xml:space="preserve"> на соответствие правилам и стандартам А</w:t>
      </w:r>
      <w:r w:rsidR="00781CD9" w:rsidRPr="00AF7B12">
        <w:t>с</w:t>
      </w:r>
      <w:r w:rsidRPr="00AF7B12">
        <w:t xml:space="preserve">социации и </w:t>
      </w:r>
      <w:r w:rsidR="00781CD9" w:rsidRPr="00AF7B12">
        <w:t xml:space="preserve">готовит их </w:t>
      </w:r>
      <w:r w:rsidRPr="00AF7B12">
        <w:t>представл</w:t>
      </w:r>
      <w:r w:rsidR="00781CD9" w:rsidRPr="00AF7B12">
        <w:t>ение Совету Ассоциации</w:t>
      </w:r>
      <w:r w:rsidR="00DF1218" w:rsidRPr="00AF7B12">
        <w:t>;</w:t>
      </w:r>
    </w:p>
    <w:p w:rsidR="00DF1218" w:rsidRPr="00AF7B12" w:rsidRDefault="00392BC5" w:rsidP="00392BC5">
      <w:pPr>
        <w:pStyle w:val="a3"/>
        <w:spacing w:before="0" w:beforeAutospacing="0" w:after="0" w:afterAutospacing="0"/>
        <w:ind w:right="-150" w:firstLine="708"/>
        <w:jc w:val="both"/>
      </w:pPr>
      <w:r w:rsidRPr="00AF7B12">
        <w:t>4</w:t>
      </w:r>
      <w:r w:rsidR="00D8351B" w:rsidRPr="00AF7B12">
        <w:t>)</w:t>
      </w:r>
      <w:r w:rsidR="00DF1218" w:rsidRPr="00AF7B12">
        <w:t xml:space="preserve"> готовит предложения и материалы для передачи </w:t>
      </w:r>
      <w:r w:rsidR="007515E1" w:rsidRPr="00AF7B12">
        <w:t xml:space="preserve">в Дисциплинарную комиссию </w:t>
      </w:r>
      <w:r w:rsidR="00DF1218" w:rsidRPr="00AF7B12">
        <w:t xml:space="preserve">Ассоциации для принятия </w:t>
      </w:r>
      <w:r w:rsidR="007515E1" w:rsidRPr="00AF7B12">
        <w:t xml:space="preserve">ею </w:t>
      </w:r>
      <w:r w:rsidR="00DF1218" w:rsidRPr="00AF7B12">
        <w:t>решений о</w:t>
      </w:r>
      <w:r w:rsidR="00E13FA8">
        <w:t xml:space="preserve"> п</w:t>
      </w:r>
      <w:r w:rsidR="00DF1218" w:rsidRPr="00AF7B12">
        <w:t>рименении мер</w:t>
      </w:r>
      <w:r w:rsidR="00E13FA8">
        <w:t xml:space="preserve"> </w:t>
      </w:r>
      <w:r w:rsidR="00DF1218" w:rsidRPr="00AF7B12">
        <w:t>дисциплинарного воздействия</w:t>
      </w:r>
      <w:r w:rsidR="007515E1" w:rsidRPr="00AF7B12">
        <w:t xml:space="preserve"> в отношении членов </w:t>
      </w:r>
      <w:r w:rsidR="00DF1218" w:rsidRPr="00AF7B12">
        <w:t>Ассоциации, допустивши</w:t>
      </w:r>
      <w:r w:rsidR="00C73DB3" w:rsidRPr="00AF7B12">
        <w:t>х</w:t>
      </w:r>
      <w:r w:rsidR="00DF1218" w:rsidRPr="00AF7B12">
        <w:t xml:space="preserve"> нарушения правил и стандартов, прочих внутренних документов Ассоциации</w:t>
      </w:r>
      <w:r w:rsidR="006F7E85">
        <w:t>;</w:t>
      </w:r>
    </w:p>
    <w:p w:rsidR="00DF1218" w:rsidRPr="00AF7B12" w:rsidRDefault="006F7E85" w:rsidP="006F7E85">
      <w:pPr>
        <w:pStyle w:val="a3"/>
        <w:spacing w:before="0" w:beforeAutospacing="0" w:after="0" w:afterAutospacing="0"/>
        <w:ind w:right="-150" w:firstLine="708"/>
        <w:jc w:val="both"/>
      </w:pPr>
      <w:r>
        <w:t xml:space="preserve">5) </w:t>
      </w:r>
      <w:r w:rsidR="00DF1218" w:rsidRPr="00AF7B12">
        <w:t>выполняет иные задачи</w:t>
      </w:r>
      <w:r w:rsidR="00E13FA8">
        <w:t xml:space="preserve">, </w:t>
      </w:r>
      <w:r w:rsidR="00DF1218" w:rsidRPr="00AF7B12">
        <w:t>направленные на</w:t>
      </w:r>
      <w:r w:rsidR="00E13FA8">
        <w:t xml:space="preserve"> </w:t>
      </w:r>
      <w:r w:rsidR="00DF1218" w:rsidRPr="00AF7B12">
        <w:t>достижение уставных целей Ассоциации.</w:t>
      </w:r>
    </w:p>
    <w:p w:rsidR="009E5399" w:rsidRPr="00AF7B12" w:rsidRDefault="009E5399" w:rsidP="00A171A5">
      <w:pPr>
        <w:pStyle w:val="a3"/>
        <w:spacing w:before="0" w:beforeAutospacing="0" w:after="0" w:afterAutospacing="0"/>
        <w:ind w:right="-150" w:firstLine="708"/>
      </w:pPr>
    </w:p>
    <w:p w:rsidR="00543DAC" w:rsidRPr="00AF7B12" w:rsidRDefault="003C0737" w:rsidP="00DF66C6">
      <w:pPr>
        <w:pStyle w:val="a3"/>
        <w:spacing w:before="0" w:beforeAutospacing="0" w:after="0" w:afterAutospacing="0"/>
        <w:ind w:right="-150" w:firstLine="708"/>
        <w:jc w:val="both"/>
        <w:rPr>
          <w:strike/>
        </w:rPr>
      </w:pPr>
      <w:r w:rsidRPr="00AF7B12">
        <w:t>2.4.</w:t>
      </w:r>
      <w:r w:rsidR="00543DAC" w:rsidRPr="00AF7B12">
        <w:t xml:space="preserve"> Контрольная комиссия осуществляет свою деятельность </w:t>
      </w:r>
      <w:r w:rsidR="004647B4" w:rsidRPr="00AF7B12">
        <w:t xml:space="preserve">в строгом соответствии с законодательством Российской Федерации, </w:t>
      </w:r>
      <w:r w:rsidR="004647B4" w:rsidRPr="007073E4">
        <w:t>уставом</w:t>
      </w:r>
      <w:r w:rsidR="00AF7B12" w:rsidRPr="007073E4">
        <w:t xml:space="preserve"> Ассоциации</w:t>
      </w:r>
      <w:r w:rsidR="004647B4" w:rsidRPr="007073E4">
        <w:t>,</w:t>
      </w:r>
      <w:r w:rsidR="004647B4" w:rsidRPr="00AF7B12">
        <w:t xml:space="preserve"> Правилами контроля и другими внутренними документами Ассоциации,</w:t>
      </w:r>
      <w:r w:rsidR="00E13FA8">
        <w:t xml:space="preserve"> </w:t>
      </w:r>
      <w:r w:rsidR="00AF7B12" w:rsidRPr="007073E4">
        <w:t>а также</w:t>
      </w:r>
      <w:r w:rsidR="004647B4" w:rsidRPr="00AF7B12">
        <w:t xml:space="preserve"> настоящим Положением. </w:t>
      </w:r>
    </w:p>
    <w:p w:rsidR="009C0247" w:rsidRDefault="00543DAC" w:rsidP="00481614">
      <w:pPr>
        <w:pStyle w:val="a3"/>
        <w:spacing w:before="0" w:beforeAutospacing="0" w:after="0" w:afterAutospacing="0"/>
        <w:ind w:right="-150"/>
        <w:jc w:val="center"/>
        <w:rPr>
          <w:b/>
          <w:bCs/>
          <w:iCs/>
          <w:color w:val="000000"/>
        </w:rPr>
      </w:pPr>
      <w:r w:rsidRPr="00E54ABB">
        <w:rPr>
          <w:b/>
          <w:bCs/>
          <w:i/>
          <w:iCs/>
          <w:color w:val="000000"/>
        </w:rPr>
        <w:br/>
      </w:r>
    </w:p>
    <w:p w:rsidR="00543DAC" w:rsidRDefault="00543DAC" w:rsidP="00481614">
      <w:pPr>
        <w:pStyle w:val="a3"/>
        <w:spacing w:before="0" w:beforeAutospacing="0" w:after="0" w:afterAutospacing="0"/>
        <w:ind w:right="-150"/>
        <w:jc w:val="center"/>
        <w:rPr>
          <w:b/>
          <w:bCs/>
          <w:iCs/>
          <w:color w:val="000000"/>
        </w:rPr>
      </w:pPr>
      <w:r w:rsidRPr="00481614">
        <w:rPr>
          <w:b/>
          <w:bCs/>
          <w:iCs/>
          <w:color w:val="000000"/>
        </w:rPr>
        <w:t xml:space="preserve">3. </w:t>
      </w:r>
      <w:r w:rsidR="00481614" w:rsidRPr="00481614">
        <w:rPr>
          <w:b/>
          <w:bCs/>
          <w:iCs/>
          <w:color w:val="000000"/>
        </w:rPr>
        <w:t>Порядок формирования и с</w:t>
      </w:r>
      <w:r w:rsidRPr="00481614">
        <w:rPr>
          <w:b/>
          <w:bCs/>
          <w:iCs/>
          <w:color w:val="000000"/>
        </w:rPr>
        <w:t>остав Контрольной комиссии</w:t>
      </w:r>
    </w:p>
    <w:p w:rsidR="00481614" w:rsidRPr="00481614" w:rsidRDefault="00481614" w:rsidP="00481614">
      <w:pPr>
        <w:pStyle w:val="a3"/>
        <w:spacing w:before="0" w:beforeAutospacing="0" w:after="0" w:afterAutospacing="0"/>
        <w:ind w:right="-150"/>
        <w:jc w:val="center"/>
        <w:rPr>
          <w:b/>
          <w:color w:val="000000"/>
        </w:rPr>
      </w:pPr>
    </w:p>
    <w:p w:rsidR="000F2DBC" w:rsidRPr="00AF7B12" w:rsidRDefault="00543DAC" w:rsidP="000F2DBC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7B12">
        <w:rPr>
          <w:rFonts w:ascii="Times New Roman" w:hAnsi="Times New Roman" w:cs="Times New Roman"/>
          <w:sz w:val="24"/>
          <w:szCs w:val="24"/>
        </w:rPr>
        <w:t xml:space="preserve">3.1. Контрольная комиссия формируется </w:t>
      </w:r>
      <w:r w:rsidR="00305A96" w:rsidRPr="00AF7B12">
        <w:rPr>
          <w:rFonts w:ascii="Times New Roman" w:hAnsi="Times New Roman" w:cs="Times New Roman"/>
          <w:sz w:val="24"/>
          <w:szCs w:val="24"/>
        </w:rPr>
        <w:t>Советом</w:t>
      </w:r>
      <w:r w:rsidR="00E13FA8">
        <w:rPr>
          <w:rFonts w:ascii="Times New Roman" w:hAnsi="Times New Roman" w:cs="Times New Roman"/>
          <w:sz w:val="24"/>
          <w:szCs w:val="24"/>
        </w:rPr>
        <w:t xml:space="preserve"> </w:t>
      </w:r>
      <w:r w:rsidR="004624AA" w:rsidRPr="00AF7B12">
        <w:rPr>
          <w:rFonts w:ascii="Times New Roman" w:hAnsi="Times New Roman" w:cs="Times New Roman"/>
          <w:sz w:val="24"/>
          <w:szCs w:val="24"/>
        </w:rPr>
        <w:t>Ассоциации</w:t>
      </w:r>
      <w:r w:rsidR="00E13FA8">
        <w:rPr>
          <w:rFonts w:ascii="Times New Roman" w:hAnsi="Times New Roman" w:cs="Times New Roman"/>
          <w:sz w:val="24"/>
          <w:szCs w:val="24"/>
        </w:rPr>
        <w:t xml:space="preserve"> </w:t>
      </w:r>
      <w:r w:rsidR="000F2DBC" w:rsidRPr="00AF7B12">
        <w:rPr>
          <w:rFonts w:ascii="Times New Roman" w:hAnsi="Times New Roman" w:cs="Times New Roman"/>
          <w:sz w:val="24"/>
          <w:szCs w:val="24"/>
        </w:rPr>
        <w:t xml:space="preserve">по представлению Председателя Совета Ассоциации сроком на 2 (два) года в составе не менее </w:t>
      </w:r>
      <w:r w:rsidR="00730082" w:rsidRPr="00AF7B12">
        <w:rPr>
          <w:rFonts w:ascii="Times New Roman" w:hAnsi="Times New Roman" w:cs="Times New Roman"/>
          <w:sz w:val="24"/>
          <w:szCs w:val="24"/>
        </w:rPr>
        <w:t>7</w:t>
      </w:r>
      <w:r w:rsidR="000F2DBC" w:rsidRPr="00AF7B12">
        <w:rPr>
          <w:rFonts w:ascii="Times New Roman" w:hAnsi="Times New Roman" w:cs="Times New Roman"/>
          <w:sz w:val="24"/>
          <w:szCs w:val="24"/>
        </w:rPr>
        <w:t xml:space="preserve"> (</w:t>
      </w:r>
      <w:r w:rsidR="00730082" w:rsidRPr="00AF7B12">
        <w:rPr>
          <w:rFonts w:ascii="Times New Roman" w:hAnsi="Times New Roman" w:cs="Times New Roman"/>
          <w:sz w:val="24"/>
          <w:szCs w:val="24"/>
        </w:rPr>
        <w:t>семи</w:t>
      </w:r>
      <w:r w:rsidR="000F2DBC" w:rsidRPr="00AF7B12">
        <w:rPr>
          <w:rFonts w:ascii="Times New Roman" w:hAnsi="Times New Roman" w:cs="Times New Roman"/>
          <w:sz w:val="24"/>
          <w:szCs w:val="24"/>
        </w:rPr>
        <w:t xml:space="preserve">) человек из числа представителей членов Ассоциации. </w:t>
      </w:r>
      <w:r w:rsidR="000F2DBC" w:rsidRPr="003F10B9">
        <w:rPr>
          <w:rFonts w:ascii="Times New Roman" w:hAnsi="Times New Roman" w:cs="Times New Roman"/>
          <w:sz w:val="24"/>
          <w:szCs w:val="24"/>
        </w:rPr>
        <w:t>Решением Совета Ассоциации в состав Контрольной комиссии могут быть введены штатные работники Ассоциации.</w:t>
      </w:r>
    </w:p>
    <w:p w:rsidR="009027A0" w:rsidRPr="00AF7B12" w:rsidRDefault="00543DAC" w:rsidP="009027A0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7B12">
        <w:rPr>
          <w:rFonts w:ascii="Times New Roman" w:hAnsi="Times New Roman" w:cs="Times New Roman"/>
          <w:sz w:val="24"/>
          <w:szCs w:val="24"/>
        </w:rPr>
        <w:t>3.</w:t>
      </w:r>
      <w:r w:rsidR="009027A0" w:rsidRPr="00AF7B12">
        <w:rPr>
          <w:rFonts w:ascii="Times New Roman" w:hAnsi="Times New Roman" w:cs="Times New Roman"/>
          <w:sz w:val="24"/>
          <w:szCs w:val="24"/>
        </w:rPr>
        <w:t>2</w:t>
      </w:r>
      <w:r w:rsidRPr="00AF7B12">
        <w:rPr>
          <w:rFonts w:ascii="Times New Roman" w:hAnsi="Times New Roman" w:cs="Times New Roman"/>
          <w:sz w:val="24"/>
          <w:szCs w:val="24"/>
        </w:rPr>
        <w:t>.</w:t>
      </w:r>
      <w:r w:rsidR="00AD46B3" w:rsidRPr="00AF7B12">
        <w:rPr>
          <w:rFonts w:ascii="Times New Roman" w:hAnsi="Times New Roman" w:cs="Times New Roman"/>
          <w:sz w:val="24"/>
          <w:szCs w:val="24"/>
        </w:rPr>
        <w:t xml:space="preserve"> Изменения в </w:t>
      </w:r>
      <w:r w:rsidRPr="00AF7B12">
        <w:rPr>
          <w:rFonts w:ascii="Times New Roman" w:hAnsi="Times New Roman" w:cs="Times New Roman"/>
          <w:sz w:val="24"/>
          <w:szCs w:val="24"/>
        </w:rPr>
        <w:t xml:space="preserve">составе Контрольной комиссии </w:t>
      </w:r>
      <w:r w:rsidR="00AD46B3" w:rsidRPr="00AF7B12">
        <w:rPr>
          <w:rFonts w:ascii="Times New Roman" w:hAnsi="Times New Roman" w:cs="Times New Roman"/>
          <w:sz w:val="24"/>
          <w:szCs w:val="24"/>
        </w:rPr>
        <w:t xml:space="preserve">производятся по </w:t>
      </w:r>
      <w:r w:rsidRPr="00AF7B12">
        <w:rPr>
          <w:rFonts w:ascii="Times New Roman" w:hAnsi="Times New Roman" w:cs="Times New Roman"/>
          <w:sz w:val="24"/>
          <w:szCs w:val="24"/>
        </w:rPr>
        <w:t xml:space="preserve">решению </w:t>
      </w:r>
      <w:r w:rsidR="00305A96" w:rsidRPr="00AF7B12">
        <w:rPr>
          <w:rFonts w:ascii="Times New Roman" w:hAnsi="Times New Roman" w:cs="Times New Roman"/>
          <w:sz w:val="24"/>
          <w:szCs w:val="24"/>
        </w:rPr>
        <w:t>Совета</w:t>
      </w:r>
      <w:r w:rsidR="00E13FA8">
        <w:rPr>
          <w:rFonts w:ascii="Times New Roman" w:hAnsi="Times New Roman" w:cs="Times New Roman"/>
          <w:sz w:val="24"/>
          <w:szCs w:val="24"/>
        </w:rPr>
        <w:t xml:space="preserve"> </w:t>
      </w:r>
      <w:r w:rsidR="004624AA" w:rsidRPr="00AF7B12">
        <w:rPr>
          <w:rFonts w:ascii="Times New Roman" w:hAnsi="Times New Roman" w:cs="Times New Roman"/>
          <w:sz w:val="24"/>
          <w:szCs w:val="24"/>
        </w:rPr>
        <w:t>Ассоциации</w:t>
      </w:r>
      <w:r w:rsidR="009027A0" w:rsidRPr="00AF7B12">
        <w:rPr>
          <w:rFonts w:ascii="Times New Roman" w:hAnsi="Times New Roman" w:cs="Times New Roman"/>
          <w:sz w:val="24"/>
          <w:szCs w:val="24"/>
        </w:rPr>
        <w:t>,</w:t>
      </w:r>
      <w:r w:rsidR="00E13FA8">
        <w:rPr>
          <w:rFonts w:ascii="Times New Roman" w:hAnsi="Times New Roman" w:cs="Times New Roman"/>
          <w:sz w:val="24"/>
          <w:szCs w:val="24"/>
        </w:rPr>
        <w:t xml:space="preserve"> </w:t>
      </w:r>
      <w:r w:rsidR="009027A0" w:rsidRPr="00AF7B12">
        <w:rPr>
          <w:rFonts w:ascii="Times New Roman" w:hAnsi="Times New Roman" w:cs="Times New Roman"/>
          <w:sz w:val="24"/>
          <w:szCs w:val="24"/>
        </w:rPr>
        <w:t xml:space="preserve">принятому по предложению Председателя Совета Ассоциации или Председателя Контрольной комиссии. </w:t>
      </w:r>
    </w:p>
    <w:p w:rsidR="009027A0" w:rsidRPr="00AF7B12" w:rsidRDefault="009027A0" w:rsidP="00476D21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7B12">
        <w:rPr>
          <w:rFonts w:ascii="Times New Roman" w:hAnsi="Times New Roman" w:cs="Times New Roman"/>
          <w:sz w:val="24"/>
          <w:szCs w:val="24"/>
        </w:rPr>
        <w:t>3.</w:t>
      </w:r>
      <w:r w:rsidR="00851EC5" w:rsidRPr="00AF7B12">
        <w:rPr>
          <w:rFonts w:ascii="Times New Roman" w:hAnsi="Times New Roman" w:cs="Times New Roman"/>
          <w:sz w:val="24"/>
          <w:szCs w:val="24"/>
        </w:rPr>
        <w:t>3</w:t>
      </w:r>
      <w:r w:rsidRPr="00AF7B12">
        <w:rPr>
          <w:rFonts w:ascii="Times New Roman" w:hAnsi="Times New Roman" w:cs="Times New Roman"/>
          <w:sz w:val="24"/>
          <w:szCs w:val="24"/>
        </w:rPr>
        <w:t>. Передача членства в Контрольной комиссии, в том числе по доверенности, не допускается.</w:t>
      </w:r>
    </w:p>
    <w:p w:rsidR="00C52C54" w:rsidRPr="00AF7B12" w:rsidRDefault="00C52C54" w:rsidP="00476D21">
      <w:pPr>
        <w:pStyle w:val="a3"/>
        <w:spacing w:before="0" w:beforeAutospacing="0" w:after="0" w:afterAutospacing="0"/>
        <w:ind w:right="-150" w:firstLine="708"/>
        <w:jc w:val="both"/>
      </w:pPr>
    </w:p>
    <w:p w:rsidR="00F40B56" w:rsidRPr="00BE4BDD" w:rsidRDefault="00543DAC" w:rsidP="00F40B56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BDD">
        <w:rPr>
          <w:rFonts w:ascii="Times New Roman" w:hAnsi="Times New Roman" w:cs="Times New Roman"/>
          <w:sz w:val="24"/>
          <w:szCs w:val="24"/>
        </w:rPr>
        <w:t>3.</w:t>
      </w:r>
      <w:r w:rsidR="00851EC5" w:rsidRPr="00BE4BDD">
        <w:rPr>
          <w:rFonts w:ascii="Times New Roman" w:hAnsi="Times New Roman" w:cs="Times New Roman"/>
          <w:sz w:val="24"/>
          <w:szCs w:val="24"/>
        </w:rPr>
        <w:t>4</w:t>
      </w:r>
      <w:r w:rsidRPr="00BE4BDD">
        <w:rPr>
          <w:rFonts w:ascii="Times New Roman" w:hAnsi="Times New Roman" w:cs="Times New Roman"/>
          <w:sz w:val="24"/>
          <w:szCs w:val="24"/>
        </w:rPr>
        <w:t xml:space="preserve">. Для выполнения своих функций Контрольная комиссия может привлекать специалистов-экспертов. </w:t>
      </w:r>
      <w:r w:rsidR="00F40B56" w:rsidRPr="00BE4BDD">
        <w:rPr>
          <w:rFonts w:ascii="Times New Roman" w:hAnsi="Times New Roman" w:cs="Times New Roman"/>
          <w:sz w:val="24"/>
          <w:szCs w:val="24"/>
        </w:rPr>
        <w:t>Деятельность указанных л</w:t>
      </w:r>
      <w:r w:rsidR="00BE4BDD">
        <w:rPr>
          <w:rFonts w:ascii="Times New Roman" w:hAnsi="Times New Roman" w:cs="Times New Roman"/>
          <w:sz w:val="24"/>
          <w:szCs w:val="24"/>
        </w:rPr>
        <w:t xml:space="preserve">иц в Контрольной </w:t>
      </w:r>
      <w:r w:rsidR="00F40B56" w:rsidRPr="00BE4BDD">
        <w:rPr>
          <w:rFonts w:ascii="Times New Roman" w:hAnsi="Times New Roman" w:cs="Times New Roman"/>
          <w:sz w:val="24"/>
          <w:szCs w:val="24"/>
        </w:rPr>
        <w:t>комиссии является безвозмездной, если иное решение не принято Советом Ассоциации. Указанные лица не являются членами комиссии.</w:t>
      </w:r>
    </w:p>
    <w:p w:rsidR="00543DAC" w:rsidRPr="00E54ABB" w:rsidRDefault="00543DAC" w:rsidP="00BE4BDD">
      <w:pPr>
        <w:pStyle w:val="a3"/>
        <w:spacing w:before="0" w:beforeAutospacing="0" w:after="0" w:afterAutospacing="0"/>
        <w:ind w:right="-150" w:firstLine="708"/>
        <w:jc w:val="both"/>
        <w:rPr>
          <w:color w:val="000000"/>
        </w:rPr>
      </w:pPr>
      <w:r w:rsidRPr="00E54ABB">
        <w:rPr>
          <w:color w:val="000000"/>
        </w:rPr>
        <w:t>3.</w:t>
      </w:r>
      <w:r w:rsidR="00851EC5">
        <w:rPr>
          <w:color w:val="000000"/>
        </w:rPr>
        <w:t>5</w:t>
      </w:r>
      <w:r w:rsidRPr="00E54ABB">
        <w:rPr>
          <w:color w:val="000000"/>
        </w:rPr>
        <w:t>. Членство в</w:t>
      </w:r>
      <w:r w:rsidR="00E13FA8">
        <w:rPr>
          <w:color w:val="000000"/>
        </w:rPr>
        <w:t xml:space="preserve"> </w:t>
      </w:r>
      <w:r w:rsidRPr="00E54ABB">
        <w:rPr>
          <w:color w:val="000000"/>
        </w:rPr>
        <w:t xml:space="preserve">Контрольной комиссии </w:t>
      </w:r>
      <w:r w:rsidR="00F43F70" w:rsidRPr="007073E4">
        <w:rPr>
          <w:color w:val="000000"/>
        </w:rPr>
        <w:t xml:space="preserve">прекращается </w:t>
      </w:r>
      <w:r w:rsidRPr="007073E4">
        <w:rPr>
          <w:color w:val="000000"/>
        </w:rPr>
        <w:t>досрочно</w:t>
      </w:r>
      <w:r w:rsidRPr="00E54ABB">
        <w:rPr>
          <w:color w:val="000000"/>
        </w:rPr>
        <w:t>:</w:t>
      </w:r>
    </w:p>
    <w:p w:rsidR="00543DAC" w:rsidRPr="00F43F70" w:rsidRDefault="00F43F70" w:rsidP="004C3ACA">
      <w:pPr>
        <w:pStyle w:val="a3"/>
        <w:spacing w:before="0" w:beforeAutospacing="0" w:after="0" w:afterAutospacing="0"/>
        <w:ind w:right="-150" w:firstLine="708"/>
        <w:jc w:val="both"/>
      </w:pPr>
      <w:r>
        <w:t>1</w:t>
      </w:r>
      <w:r w:rsidR="00350CFC">
        <w:t>)п</w:t>
      </w:r>
      <w:r w:rsidR="00543DAC" w:rsidRPr="00F43F70">
        <w:t xml:space="preserve">ри прекращении трудовых отношений члена Контрольной комиссии с </w:t>
      </w:r>
      <w:r w:rsidR="00305A96" w:rsidRPr="00F43F70">
        <w:t>Ассоциацией</w:t>
      </w:r>
      <w:r w:rsidR="00D23E43">
        <w:t xml:space="preserve">, </w:t>
      </w:r>
      <w:r w:rsidR="00AD46B3" w:rsidRPr="00F43F70">
        <w:t xml:space="preserve">либо с членом </w:t>
      </w:r>
      <w:r w:rsidR="004624AA" w:rsidRPr="00F43F70">
        <w:t>Ассоциации</w:t>
      </w:r>
      <w:r w:rsidR="00543DAC" w:rsidRPr="00F43F70">
        <w:t>;</w:t>
      </w:r>
    </w:p>
    <w:p w:rsidR="00851EC5" w:rsidRPr="00350CFC" w:rsidRDefault="00350CFC" w:rsidP="004C3ACA">
      <w:pPr>
        <w:pStyle w:val="a3"/>
        <w:spacing w:before="0" w:beforeAutospacing="0" w:after="0" w:afterAutospacing="0"/>
        <w:ind w:right="-150" w:firstLine="708"/>
        <w:jc w:val="both"/>
      </w:pPr>
      <w:r>
        <w:t>2)п</w:t>
      </w:r>
      <w:r w:rsidR="00F039F2" w:rsidRPr="00350CFC">
        <w:t xml:space="preserve">о решению Совета </w:t>
      </w:r>
      <w:r w:rsidR="00851EC5" w:rsidRPr="00350CFC">
        <w:t xml:space="preserve">при совершении членом </w:t>
      </w:r>
      <w:r w:rsidR="00F43F70" w:rsidRPr="00350CFC">
        <w:t>Контрольной</w:t>
      </w:r>
      <w:r w:rsidR="00851EC5" w:rsidRPr="00350CFC">
        <w:t xml:space="preserve"> комиссии проступка, несовместимого с членством в </w:t>
      </w:r>
      <w:r w:rsidR="00F43F70" w:rsidRPr="00350CFC">
        <w:t xml:space="preserve">Контрольной </w:t>
      </w:r>
      <w:r w:rsidR="00851EC5" w:rsidRPr="00350CFC">
        <w:t>комиссии;</w:t>
      </w:r>
    </w:p>
    <w:p w:rsidR="00F10DCB" w:rsidRPr="00F43F70" w:rsidRDefault="00F43F70" w:rsidP="004C3ACA">
      <w:pPr>
        <w:pStyle w:val="a3"/>
        <w:spacing w:before="0" w:beforeAutospacing="0" w:after="0" w:afterAutospacing="0"/>
        <w:ind w:right="-150" w:firstLine="708"/>
        <w:jc w:val="both"/>
      </w:pPr>
      <w:r w:rsidRPr="00350CFC">
        <w:t>3</w:t>
      </w:r>
      <w:r w:rsidR="00350CFC">
        <w:t>)</w:t>
      </w:r>
      <w:r w:rsidR="00F039F2" w:rsidRPr="00350CFC">
        <w:t>по решению Совета</w:t>
      </w:r>
      <w:r w:rsidR="00E13FA8">
        <w:t xml:space="preserve"> </w:t>
      </w:r>
      <w:r w:rsidR="00F10DCB" w:rsidRPr="00F43F70">
        <w:t>при уклонении</w:t>
      </w:r>
      <w:r w:rsidR="00543DAC" w:rsidRPr="00F43F70">
        <w:t xml:space="preserve"> члена Контрольной комиссии без уважительных причин от исполнения возложенных на него обязанностей</w:t>
      </w:r>
      <w:r w:rsidR="00F10DCB" w:rsidRPr="00F43F70">
        <w:t xml:space="preserve"> более 2 (двух) раз подряд;</w:t>
      </w:r>
    </w:p>
    <w:p w:rsidR="00851EC5" w:rsidRPr="00F43F70" w:rsidRDefault="00F43F70" w:rsidP="004C3ACA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50CF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F039F2" w:rsidRPr="00350CF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решению Совета</w:t>
      </w:r>
      <w:r w:rsidR="00E13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1EC5" w:rsidRPr="00F43F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иных случаях на основании мотивированного представления Председателя </w:t>
      </w:r>
      <w:r w:rsidR="00F10DCB" w:rsidRPr="00F43F7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Контрольной</w:t>
      </w:r>
      <w:r w:rsidR="00851EC5" w:rsidRPr="00F43F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на имя Председателя Совета Ассоциации</w:t>
      </w:r>
      <w:r w:rsidRPr="00F43F7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43F70" w:rsidRPr="00F43F70" w:rsidRDefault="00F43F70" w:rsidP="00F43F70">
      <w:pPr>
        <w:pStyle w:val="a3"/>
        <w:spacing w:before="0" w:beforeAutospacing="0" w:after="0" w:afterAutospacing="0"/>
        <w:ind w:right="-150" w:firstLine="708"/>
        <w:jc w:val="both"/>
      </w:pPr>
      <w:r>
        <w:t>5</w:t>
      </w:r>
      <w:r w:rsidR="00350CFC">
        <w:t>)</w:t>
      </w:r>
      <w:r w:rsidRPr="00F43F70">
        <w:t xml:space="preserve"> в случае отзыва члена Контрольной комиссии со стороны выдвинувшего его члена Ассоциации; </w:t>
      </w:r>
    </w:p>
    <w:p w:rsidR="00F43F70" w:rsidRDefault="00F43F70" w:rsidP="00F43F70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50CFC">
        <w:rPr>
          <w:rFonts w:ascii="Times New Roman" w:hAnsi="Times New Roman" w:cs="Times New Roman"/>
          <w:sz w:val="24"/>
          <w:szCs w:val="24"/>
        </w:rPr>
        <w:t>)</w:t>
      </w:r>
      <w:r w:rsidRPr="00F43F70">
        <w:rPr>
          <w:rFonts w:ascii="Times New Roman" w:hAnsi="Times New Roman" w:cs="Times New Roman"/>
          <w:sz w:val="24"/>
          <w:szCs w:val="24"/>
        </w:rPr>
        <w:t xml:space="preserve"> в случае исключения члена Ассоциации, выдвинувшего члена Контрольной комиссии в ее состав, из состава членов Ассоциации;</w:t>
      </w:r>
    </w:p>
    <w:p w:rsidR="00F43F70" w:rsidRPr="00F43F70" w:rsidRDefault="00F43F70" w:rsidP="00F43F70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50CFC">
        <w:rPr>
          <w:rFonts w:ascii="Times New Roman" w:hAnsi="Times New Roman" w:cs="Times New Roman"/>
          <w:sz w:val="24"/>
          <w:szCs w:val="24"/>
        </w:rPr>
        <w:t>)</w:t>
      </w:r>
      <w:r w:rsidRPr="00F43F70">
        <w:rPr>
          <w:rFonts w:ascii="Times New Roman" w:hAnsi="Times New Roman" w:cs="Times New Roman"/>
          <w:sz w:val="24"/>
          <w:szCs w:val="24"/>
        </w:rPr>
        <w:t xml:space="preserve"> в случае смерти члена комиссии;</w:t>
      </w:r>
    </w:p>
    <w:p w:rsidR="00F43F70" w:rsidRPr="00F43F70" w:rsidRDefault="00F43F70" w:rsidP="00F43F70">
      <w:pPr>
        <w:pStyle w:val="a3"/>
        <w:spacing w:before="0" w:beforeAutospacing="0" w:after="0" w:afterAutospacing="0"/>
        <w:ind w:right="-150" w:firstLine="708"/>
        <w:jc w:val="both"/>
      </w:pPr>
      <w:r>
        <w:t>8</w:t>
      </w:r>
      <w:r w:rsidR="00350CFC">
        <w:t>)</w:t>
      </w:r>
      <w:r w:rsidRPr="00F43F70">
        <w:t xml:space="preserve"> по собственной инициативе члена Контрольной комиссии</w:t>
      </w:r>
      <w:r w:rsidR="006861D5">
        <w:t xml:space="preserve"> (заявления)</w:t>
      </w:r>
      <w:r w:rsidRPr="00F43F70">
        <w:t>;</w:t>
      </w:r>
    </w:p>
    <w:p w:rsidR="00F43F70" w:rsidRPr="00F43F70" w:rsidRDefault="00F43F70" w:rsidP="00F43F70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350CFC">
        <w:rPr>
          <w:rFonts w:ascii="Times New Roman" w:hAnsi="Times New Roman" w:cs="Times New Roman"/>
          <w:sz w:val="24"/>
          <w:szCs w:val="24"/>
        </w:rPr>
        <w:t>)</w:t>
      </w:r>
      <w:r w:rsidRPr="00F43F70">
        <w:rPr>
          <w:rFonts w:ascii="Times New Roman" w:hAnsi="Times New Roman" w:cs="Times New Roman"/>
          <w:sz w:val="24"/>
          <w:szCs w:val="24"/>
        </w:rPr>
        <w:t xml:space="preserve"> в случае истечения срока, на который сформирована Контрольная комиссия.</w:t>
      </w:r>
    </w:p>
    <w:p w:rsidR="002D513B" w:rsidRPr="00F43F70" w:rsidRDefault="002D513B" w:rsidP="004C3ACA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D513B" w:rsidRPr="00F43F70" w:rsidRDefault="00F16393" w:rsidP="004C3ACA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0CFC">
        <w:rPr>
          <w:rFonts w:ascii="Times New Roman" w:hAnsi="Times New Roman" w:cs="Times New Roman"/>
          <w:sz w:val="24"/>
          <w:szCs w:val="24"/>
        </w:rPr>
        <w:t>3.</w:t>
      </w:r>
      <w:r w:rsidR="00F43F70" w:rsidRPr="00350CFC">
        <w:rPr>
          <w:rFonts w:ascii="Times New Roman" w:hAnsi="Times New Roman" w:cs="Times New Roman"/>
          <w:sz w:val="24"/>
          <w:szCs w:val="24"/>
        </w:rPr>
        <w:t>6</w:t>
      </w:r>
      <w:r w:rsidRPr="00350CFC">
        <w:rPr>
          <w:rFonts w:ascii="Times New Roman" w:hAnsi="Times New Roman" w:cs="Times New Roman"/>
          <w:sz w:val="24"/>
          <w:szCs w:val="24"/>
        </w:rPr>
        <w:t>.</w:t>
      </w:r>
      <w:r w:rsidR="006861D5" w:rsidRPr="00350CFC">
        <w:rPr>
          <w:rFonts w:ascii="Times New Roman" w:hAnsi="Times New Roman" w:cs="Times New Roman"/>
          <w:sz w:val="24"/>
          <w:szCs w:val="24"/>
        </w:rPr>
        <w:t>Ч</w:t>
      </w:r>
      <w:r w:rsidR="00F43F70" w:rsidRPr="00350CFC">
        <w:rPr>
          <w:rFonts w:ascii="Times New Roman" w:hAnsi="Times New Roman" w:cs="Times New Roman"/>
          <w:sz w:val="24"/>
          <w:szCs w:val="24"/>
        </w:rPr>
        <w:t xml:space="preserve">ленство прекращается </w:t>
      </w:r>
      <w:r w:rsidR="006861D5" w:rsidRPr="00350CFC">
        <w:rPr>
          <w:rFonts w:ascii="Times New Roman" w:hAnsi="Times New Roman" w:cs="Times New Roman"/>
          <w:sz w:val="24"/>
          <w:szCs w:val="24"/>
        </w:rPr>
        <w:t>с момента наступления соответствующего события, указанного в пункте 3.5. настоящего Положения.</w:t>
      </w:r>
    </w:p>
    <w:p w:rsidR="002D513B" w:rsidRPr="002D513B" w:rsidRDefault="002D513B" w:rsidP="002D513B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D513B" w:rsidRPr="00F039F2" w:rsidRDefault="00465102" w:rsidP="002D513B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39F2">
        <w:rPr>
          <w:rFonts w:ascii="Times New Roman" w:hAnsi="Times New Roman" w:cs="Times New Roman"/>
          <w:sz w:val="24"/>
          <w:szCs w:val="24"/>
        </w:rPr>
        <w:t>3</w:t>
      </w:r>
      <w:r w:rsidR="002D513B" w:rsidRPr="00F039F2">
        <w:rPr>
          <w:rFonts w:ascii="Times New Roman" w:hAnsi="Times New Roman" w:cs="Times New Roman"/>
          <w:sz w:val="24"/>
          <w:szCs w:val="24"/>
        </w:rPr>
        <w:t>.</w:t>
      </w:r>
      <w:r w:rsidR="00F039F2" w:rsidRPr="00350CFC">
        <w:rPr>
          <w:rFonts w:ascii="Times New Roman" w:hAnsi="Times New Roman" w:cs="Times New Roman"/>
          <w:sz w:val="24"/>
          <w:szCs w:val="24"/>
        </w:rPr>
        <w:t>7</w:t>
      </w:r>
      <w:r w:rsidR="002D513B" w:rsidRPr="00F039F2">
        <w:rPr>
          <w:rFonts w:ascii="Times New Roman" w:hAnsi="Times New Roman" w:cs="Times New Roman"/>
          <w:sz w:val="24"/>
          <w:szCs w:val="24"/>
        </w:rPr>
        <w:t xml:space="preserve">. В случае прекращения членства в </w:t>
      </w:r>
      <w:r w:rsidR="00F16393" w:rsidRPr="00F039F2">
        <w:rPr>
          <w:rFonts w:ascii="Times New Roman" w:hAnsi="Times New Roman" w:cs="Times New Roman"/>
          <w:sz w:val="24"/>
          <w:szCs w:val="24"/>
        </w:rPr>
        <w:t>Контроль</w:t>
      </w:r>
      <w:r w:rsidR="002D513B" w:rsidRPr="00F039F2">
        <w:rPr>
          <w:rFonts w:ascii="Times New Roman" w:hAnsi="Times New Roman" w:cs="Times New Roman"/>
          <w:sz w:val="24"/>
          <w:szCs w:val="24"/>
        </w:rPr>
        <w:t xml:space="preserve">ной комиссии одного либо нескольких членов комиссии, приводящего к нарушению п. </w:t>
      </w:r>
      <w:r w:rsidR="00F16393" w:rsidRPr="00F039F2">
        <w:rPr>
          <w:rFonts w:ascii="Times New Roman" w:hAnsi="Times New Roman" w:cs="Times New Roman"/>
          <w:sz w:val="24"/>
          <w:szCs w:val="24"/>
        </w:rPr>
        <w:t>3</w:t>
      </w:r>
      <w:r w:rsidR="002D513B" w:rsidRPr="00F039F2">
        <w:rPr>
          <w:rFonts w:ascii="Times New Roman" w:hAnsi="Times New Roman" w:cs="Times New Roman"/>
          <w:sz w:val="24"/>
          <w:szCs w:val="24"/>
        </w:rPr>
        <w:t xml:space="preserve">.1. настоящего Положения, Совет Ассоциации по предложению Председателя Совета Ассоциации утверждает новых членов </w:t>
      </w:r>
      <w:r w:rsidR="00F16393" w:rsidRPr="00F039F2">
        <w:rPr>
          <w:rFonts w:ascii="Times New Roman" w:hAnsi="Times New Roman" w:cs="Times New Roman"/>
          <w:sz w:val="24"/>
          <w:szCs w:val="24"/>
        </w:rPr>
        <w:t>Контроль</w:t>
      </w:r>
      <w:r w:rsidR="002D513B" w:rsidRPr="00F039F2">
        <w:rPr>
          <w:rFonts w:ascii="Times New Roman" w:hAnsi="Times New Roman" w:cs="Times New Roman"/>
          <w:sz w:val="24"/>
          <w:szCs w:val="24"/>
        </w:rPr>
        <w:t>ной комиссии, пополняя ее численный состав до необходимого на оставшийся срок ее деятельности.</w:t>
      </w:r>
    </w:p>
    <w:p w:rsidR="00476D21" w:rsidRDefault="00476D21" w:rsidP="00851EC5">
      <w:pPr>
        <w:pStyle w:val="a3"/>
        <w:spacing w:before="0" w:beforeAutospacing="0" w:after="0" w:afterAutospacing="0"/>
        <w:ind w:right="-150" w:firstLine="708"/>
        <w:jc w:val="both"/>
        <w:rPr>
          <w:color w:val="000000"/>
        </w:rPr>
      </w:pPr>
    </w:p>
    <w:p w:rsidR="004709A7" w:rsidRPr="00F039F2" w:rsidRDefault="004709A7" w:rsidP="009C0247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39F2">
        <w:rPr>
          <w:rFonts w:ascii="Times New Roman" w:hAnsi="Times New Roman" w:cs="Times New Roman"/>
          <w:sz w:val="24"/>
          <w:szCs w:val="24"/>
        </w:rPr>
        <w:t>3</w:t>
      </w:r>
      <w:r w:rsidR="00543DAC" w:rsidRPr="00F039F2">
        <w:rPr>
          <w:rFonts w:ascii="Times New Roman" w:hAnsi="Times New Roman" w:cs="Times New Roman"/>
          <w:sz w:val="24"/>
          <w:szCs w:val="24"/>
        </w:rPr>
        <w:t>.</w:t>
      </w:r>
      <w:r w:rsidR="00F039F2" w:rsidRPr="00350CFC">
        <w:rPr>
          <w:rFonts w:ascii="Times New Roman" w:hAnsi="Times New Roman" w:cs="Times New Roman"/>
          <w:sz w:val="24"/>
          <w:szCs w:val="24"/>
        </w:rPr>
        <w:t>8</w:t>
      </w:r>
      <w:r w:rsidR="00543DAC" w:rsidRPr="00350CFC">
        <w:rPr>
          <w:rFonts w:ascii="Times New Roman" w:hAnsi="Times New Roman" w:cs="Times New Roman"/>
          <w:sz w:val="24"/>
          <w:szCs w:val="24"/>
        </w:rPr>
        <w:t>.</w:t>
      </w:r>
      <w:r w:rsidRPr="00F039F2">
        <w:rPr>
          <w:rFonts w:ascii="Times New Roman" w:hAnsi="Times New Roman" w:cs="Times New Roman"/>
          <w:sz w:val="24"/>
          <w:szCs w:val="24"/>
        </w:rPr>
        <w:t xml:space="preserve">Председатель Контрольной комиссии и его заместитель, действующий в случае временного отсутствия Председателя, избираются из числа членов Контрольной комиссии и утверждаются Советом Ассоциации. </w:t>
      </w:r>
    </w:p>
    <w:p w:rsidR="009C0247" w:rsidRDefault="009C0247" w:rsidP="009C0247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  <w:highlight w:val="green"/>
        </w:rPr>
      </w:pPr>
    </w:p>
    <w:p w:rsidR="009C36EC" w:rsidRPr="00F039F2" w:rsidRDefault="009C0247" w:rsidP="009C0247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39F2">
        <w:rPr>
          <w:rFonts w:ascii="Times New Roman" w:hAnsi="Times New Roman" w:cs="Times New Roman"/>
          <w:bCs/>
          <w:iCs/>
          <w:sz w:val="24"/>
          <w:szCs w:val="24"/>
        </w:rPr>
        <w:t>3</w:t>
      </w:r>
      <w:r w:rsidR="009C36EC" w:rsidRPr="00350CFC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="00F039F2" w:rsidRPr="00350CFC">
        <w:rPr>
          <w:rFonts w:ascii="Times New Roman" w:hAnsi="Times New Roman" w:cs="Times New Roman"/>
          <w:bCs/>
          <w:iCs/>
          <w:sz w:val="24"/>
          <w:szCs w:val="24"/>
        </w:rPr>
        <w:t>9</w:t>
      </w:r>
      <w:r w:rsidR="009C36EC" w:rsidRPr="00350CFC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="009C36EC" w:rsidRPr="00F039F2">
        <w:rPr>
          <w:rFonts w:ascii="Times New Roman" w:hAnsi="Times New Roman" w:cs="Times New Roman"/>
          <w:bCs/>
          <w:iCs/>
          <w:sz w:val="24"/>
          <w:szCs w:val="24"/>
        </w:rPr>
        <w:t xml:space="preserve"> Председатель </w:t>
      </w:r>
      <w:r w:rsidR="0029640B">
        <w:rPr>
          <w:rFonts w:ascii="Times New Roman" w:hAnsi="Times New Roman" w:cs="Times New Roman"/>
          <w:sz w:val="24"/>
          <w:szCs w:val="24"/>
        </w:rPr>
        <w:t>Контрольной</w:t>
      </w:r>
      <w:r w:rsidR="009C36EC" w:rsidRPr="00F039F2">
        <w:rPr>
          <w:rFonts w:ascii="Times New Roman" w:hAnsi="Times New Roman" w:cs="Times New Roman"/>
          <w:sz w:val="24"/>
          <w:szCs w:val="24"/>
        </w:rPr>
        <w:t xml:space="preserve"> комиссии действует в рамках закрепленных за ним полномочий в соответствии с уставом</w:t>
      </w:r>
      <w:r w:rsidR="00E13FA8">
        <w:rPr>
          <w:rFonts w:ascii="Times New Roman" w:hAnsi="Times New Roman" w:cs="Times New Roman"/>
          <w:sz w:val="24"/>
          <w:szCs w:val="24"/>
        </w:rPr>
        <w:t xml:space="preserve"> </w:t>
      </w:r>
      <w:r w:rsidR="00F039F2" w:rsidRPr="00350CFC">
        <w:rPr>
          <w:rFonts w:ascii="Times New Roman" w:hAnsi="Times New Roman" w:cs="Times New Roman"/>
          <w:sz w:val="24"/>
          <w:szCs w:val="24"/>
        </w:rPr>
        <w:t>Ассоциации</w:t>
      </w:r>
      <w:r w:rsidR="009C36EC" w:rsidRPr="00350CFC">
        <w:rPr>
          <w:rFonts w:ascii="Times New Roman" w:hAnsi="Times New Roman" w:cs="Times New Roman"/>
          <w:sz w:val="24"/>
          <w:szCs w:val="24"/>
        </w:rPr>
        <w:t>,</w:t>
      </w:r>
      <w:r w:rsidR="009C36EC" w:rsidRPr="00F039F2">
        <w:rPr>
          <w:rFonts w:ascii="Times New Roman" w:hAnsi="Times New Roman" w:cs="Times New Roman"/>
          <w:sz w:val="24"/>
          <w:szCs w:val="24"/>
        </w:rPr>
        <w:t xml:space="preserve"> внутренними документами Ассоциации и настоящим Положением для достижения целей и решения задач </w:t>
      </w:r>
      <w:r w:rsidRPr="00F039F2">
        <w:rPr>
          <w:rFonts w:ascii="Times New Roman" w:hAnsi="Times New Roman" w:cs="Times New Roman"/>
          <w:sz w:val="24"/>
          <w:szCs w:val="24"/>
        </w:rPr>
        <w:t>Контрольной</w:t>
      </w:r>
      <w:r w:rsidR="009C36EC" w:rsidRPr="00F039F2">
        <w:rPr>
          <w:rFonts w:ascii="Times New Roman" w:hAnsi="Times New Roman" w:cs="Times New Roman"/>
          <w:sz w:val="24"/>
          <w:szCs w:val="24"/>
        </w:rPr>
        <w:t xml:space="preserve"> комиссии. </w:t>
      </w:r>
    </w:p>
    <w:p w:rsidR="009C36EC" w:rsidRDefault="009C36EC" w:rsidP="009C0247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</w:p>
    <w:p w:rsidR="00FC04BC" w:rsidRPr="00F039F2" w:rsidRDefault="004709A7" w:rsidP="009C0247">
      <w:pPr>
        <w:pStyle w:val="a3"/>
        <w:spacing w:before="0" w:beforeAutospacing="0" w:after="0" w:afterAutospacing="0"/>
        <w:ind w:firstLine="708"/>
        <w:jc w:val="both"/>
      </w:pPr>
      <w:r w:rsidRPr="00F039F2">
        <w:t>3.1</w:t>
      </w:r>
      <w:r w:rsidR="00F039F2" w:rsidRPr="00350CFC">
        <w:t>0</w:t>
      </w:r>
      <w:r w:rsidRPr="00F039F2">
        <w:t>.</w:t>
      </w:r>
      <w:r w:rsidR="00543DAC" w:rsidRPr="00F039F2">
        <w:t xml:space="preserve"> Председатель Контрольной комиссии </w:t>
      </w:r>
      <w:r w:rsidR="00FC04BC" w:rsidRPr="00F039F2">
        <w:t xml:space="preserve">осуществляет следующие основные функции: </w:t>
      </w:r>
    </w:p>
    <w:p w:rsidR="00543DAC" w:rsidRPr="00F039F2" w:rsidRDefault="00FC04BC" w:rsidP="009C0247">
      <w:pPr>
        <w:pStyle w:val="a3"/>
        <w:spacing w:before="0" w:beforeAutospacing="0" w:after="0" w:afterAutospacing="0"/>
        <w:ind w:firstLine="708"/>
        <w:jc w:val="both"/>
      </w:pPr>
      <w:r w:rsidRPr="00F039F2">
        <w:t xml:space="preserve">– </w:t>
      </w:r>
      <w:r w:rsidR="00543DAC" w:rsidRPr="00F039F2">
        <w:t>руководит деятельностью Контрольной комиссии</w:t>
      </w:r>
      <w:r w:rsidR="00B528B5" w:rsidRPr="00F039F2">
        <w:t xml:space="preserve">, </w:t>
      </w:r>
      <w:r w:rsidR="00961251" w:rsidRPr="00F039F2">
        <w:t>распределяет обязанности среди ее членов</w:t>
      </w:r>
      <w:r w:rsidR="00B528B5" w:rsidRPr="00F039F2">
        <w:t xml:space="preserve"> и председательствует на ее заседаниях</w:t>
      </w:r>
      <w:r w:rsidR="00543DAC" w:rsidRPr="00F039F2">
        <w:t>;</w:t>
      </w:r>
    </w:p>
    <w:p w:rsidR="00B528B5" w:rsidRPr="00F039F2" w:rsidRDefault="00B528B5" w:rsidP="009C0247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9F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обеспечивает выполнение функций Контрольной комиссии;</w:t>
      </w:r>
    </w:p>
    <w:p w:rsidR="00B528B5" w:rsidRPr="00F039F2" w:rsidRDefault="00B528B5" w:rsidP="009C0247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9F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запрашивает у членов Ассоциации, ее органов и должностных лиц Ассоциации, а также у третьих лиц информацию, необходимую для выполнения целей и задач Контрольной комиссии;</w:t>
      </w:r>
    </w:p>
    <w:p w:rsidR="00B528B5" w:rsidRPr="00F039F2" w:rsidRDefault="00B528B5" w:rsidP="009C0247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подписывает протоколы заседаний </w:t>
      </w:r>
      <w:r w:rsidR="00A14D12" w:rsidRPr="00F039F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</w:t>
      </w:r>
      <w:r w:rsidRPr="00F03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ной комиссии, предписания членам Ассоциации об устранении </w:t>
      </w:r>
      <w:r w:rsidR="00CF0E8D" w:rsidRPr="00F03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нарушений, </w:t>
      </w:r>
      <w:r w:rsidRPr="00F03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выявленных </w:t>
      </w:r>
      <w:r w:rsidR="00A14D12" w:rsidRPr="00F03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проверок </w:t>
      </w:r>
      <w:r w:rsidR="00CF0E8D" w:rsidRPr="00F03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членов Ассоциации; </w:t>
      </w:r>
    </w:p>
    <w:p w:rsidR="00543DAC" w:rsidRPr="00E54ABB" w:rsidRDefault="00FC04BC" w:rsidP="00B528B5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FC04BC">
        <w:t>–</w:t>
      </w:r>
      <w:r w:rsidR="00543DAC" w:rsidRPr="00E54ABB">
        <w:rPr>
          <w:color w:val="000000"/>
        </w:rPr>
        <w:t xml:space="preserve"> от имени Контрольной комиссии подписывает исходящие документы и заключения по итогам проверок и обращений;</w:t>
      </w:r>
    </w:p>
    <w:p w:rsidR="00543DAC" w:rsidRPr="00E54ABB" w:rsidRDefault="00FC04BC" w:rsidP="00B528B5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FC04BC">
        <w:t>–</w:t>
      </w:r>
      <w:r w:rsidR="00543DAC" w:rsidRPr="00E54ABB">
        <w:rPr>
          <w:color w:val="000000"/>
        </w:rPr>
        <w:t xml:space="preserve"> информирует</w:t>
      </w:r>
      <w:r w:rsidR="00E13FA8">
        <w:rPr>
          <w:color w:val="000000"/>
        </w:rPr>
        <w:t xml:space="preserve"> </w:t>
      </w:r>
      <w:r w:rsidR="00543DAC" w:rsidRPr="00E54ABB">
        <w:rPr>
          <w:color w:val="000000"/>
        </w:rPr>
        <w:t xml:space="preserve"> </w:t>
      </w:r>
      <w:r w:rsidR="00305A96" w:rsidRPr="00E54ABB">
        <w:rPr>
          <w:color w:val="000000"/>
        </w:rPr>
        <w:t>Совет</w:t>
      </w:r>
      <w:r w:rsidR="00E13FA8">
        <w:rPr>
          <w:color w:val="000000"/>
        </w:rPr>
        <w:t xml:space="preserve"> </w:t>
      </w:r>
      <w:r w:rsidR="004624AA" w:rsidRPr="00E54ABB">
        <w:rPr>
          <w:color w:val="000000"/>
        </w:rPr>
        <w:t>Ассоциации</w:t>
      </w:r>
      <w:r w:rsidR="00543DAC" w:rsidRPr="00E54ABB">
        <w:rPr>
          <w:color w:val="000000"/>
        </w:rPr>
        <w:t>, специализиро</w:t>
      </w:r>
      <w:r>
        <w:rPr>
          <w:color w:val="000000"/>
        </w:rPr>
        <w:t xml:space="preserve">ванные органы и должностных лиц </w:t>
      </w:r>
      <w:r w:rsidR="004624AA" w:rsidRPr="00E54ABB">
        <w:rPr>
          <w:color w:val="000000"/>
        </w:rPr>
        <w:t>Ассоциации</w:t>
      </w:r>
      <w:r w:rsidR="00543DAC" w:rsidRPr="00E54ABB">
        <w:rPr>
          <w:color w:val="000000"/>
        </w:rPr>
        <w:t xml:space="preserve"> о</w:t>
      </w:r>
      <w:r w:rsidR="00E13FA8">
        <w:rPr>
          <w:color w:val="000000"/>
        </w:rPr>
        <w:t xml:space="preserve"> </w:t>
      </w:r>
      <w:r w:rsidR="00543DAC" w:rsidRPr="00E54ABB">
        <w:rPr>
          <w:color w:val="000000"/>
        </w:rPr>
        <w:t>деятельности Контрольной комиссии и</w:t>
      </w:r>
      <w:r w:rsidR="00E13FA8">
        <w:rPr>
          <w:color w:val="000000"/>
        </w:rPr>
        <w:t xml:space="preserve"> </w:t>
      </w:r>
      <w:r w:rsidR="00543DAC" w:rsidRPr="00E54ABB">
        <w:rPr>
          <w:color w:val="000000"/>
        </w:rPr>
        <w:t>принятых ею</w:t>
      </w:r>
      <w:r w:rsidR="00E13FA8">
        <w:rPr>
          <w:color w:val="000000"/>
        </w:rPr>
        <w:t xml:space="preserve"> </w:t>
      </w:r>
      <w:r w:rsidR="00543DAC" w:rsidRPr="00E54ABB">
        <w:rPr>
          <w:color w:val="000000"/>
        </w:rPr>
        <w:t>решениях;</w:t>
      </w:r>
    </w:p>
    <w:p w:rsidR="00543DAC" w:rsidRPr="00E54ABB" w:rsidRDefault="00FC04BC" w:rsidP="00B528B5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FC04BC">
        <w:t>–</w:t>
      </w:r>
      <w:r w:rsidR="00543DAC" w:rsidRPr="00E54ABB">
        <w:rPr>
          <w:color w:val="000000"/>
        </w:rPr>
        <w:t>-обеспечивает взаимодействие Контрольной комиссии и</w:t>
      </w:r>
      <w:r w:rsidR="00E13FA8">
        <w:rPr>
          <w:color w:val="000000"/>
        </w:rPr>
        <w:t xml:space="preserve"> </w:t>
      </w:r>
      <w:r w:rsidR="00543DAC" w:rsidRPr="00E54ABB">
        <w:rPr>
          <w:color w:val="000000"/>
        </w:rPr>
        <w:t>ее членов с</w:t>
      </w:r>
      <w:r w:rsidR="00E13FA8">
        <w:rPr>
          <w:color w:val="000000"/>
        </w:rPr>
        <w:t xml:space="preserve"> </w:t>
      </w:r>
      <w:r w:rsidR="00543DAC" w:rsidRPr="00E54ABB">
        <w:rPr>
          <w:color w:val="000000"/>
        </w:rPr>
        <w:t xml:space="preserve">членами </w:t>
      </w:r>
      <w:r w:rsidR="004624AA" w:rsidRPr="00E54ABB">
        <w:rPr>
          <w:color w:val="000000"/>
        </w:rPr>
        <w:t>Ассоциации</w:t>
      </w:r>
      <w:r w:rsidR="00543DAC" w:rsidRPr="00E54ABB">
        <w:rPr>
          <w:color w:val="000000"/>
        </w:rPr>
        <w:t>, е</w:t>
      </w:r>
      <w:r>
        <w:rPr>
          <w:color w:val="000000"/>
        </w:rPr>
        <w:t>е с</w:t>
      </w:r>
      <w:r w:rsidR="00543DAC" w:rsidRPr="00E54ABB">
        <w:rPr>
          <w:color w:val="000000"/>
        </w:rPr>
        <w:t>пециализированными органами и</w:t>
      </w:r>
      <w:r w:rsidR="00E13FA8">
        <w:rPr>
          <w:color w:val="000000"/>
        </w:rPr>
        <w:t xml:space="preserve"> </w:t>
      </w:r>
      <w:r w:rsidR="00543DAC" w:rsidRPr="00E54ABB">
        <w:rPr>
          <w:color w:val="000000"/>
        </w:rPr>
        <w:t>должностными лицами</w:t>
      </w:r>
      <w:r w:rsidR="009C36EC">
        <w:rPr>
          <w:color w:val="000000"/>
        </w:rPr>
        <w:t>;</w:t>
      </w:r>
    </w:p>
    <w:p w:rsidR="00543DAC" w:rsidRPr="00E54ABB" w:rsidRDefault="00FC04BC" w:rsidP="00B528B5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FC04BC">
        <w:t>–</w:t>
      </w:r>
      <w:r w:rsidR="00543DAC" w:rsidRPr="00E54ABB">
        <w:rPr>
          <w:color w:val="000000"/>
        </w:rPr>
        <w:t xml:space="preserve"> выполняет иные функции, предусмотренные настоящим Положением</w:t>
      </w:r>
      <w:r w:rsidR="001724F8" w:rsidRPr="00E54ABB">
        <w:rPr>
          <w:color w:val="000000"/>
        </w:rPr>
        <w:t xml:space="preserve">, Правилами контроля и </w:t>
      </w:r>
      <w:r w:rsidR="00543DAC" w:rsidRPr="00E54ABB">
        <w:rPr>
          <w:color w:val="000000"/>
        </w:rPr>
        <w:t xml:space="preserve">другими внутренними документами </w:t>
      </w:r>
      <w:r w:rsidR="004624AA" w:rsidRPr="00E54ABB">
        <w:rPr>
          <w:color w:val="000000"/>
        </w:rPr>
        <w:t>Ассоциации</w:t>
      </w:r>
      <w:r w:rsidR="00543DAC" w:rsidRPr="00E54ABB">
        <w:rPr>
          <w:color w:val="000000"/>
        </w:rPr>
        <w:t>.</w:t>
      </w:r>
    </w:p>
    <w:p w:rsidR="009C36EC" w:rsidRDefault="009C36EC" w:rsidP="00FC04BC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961251" w:rsidRPr="00F039F2" w:rsidRDefault="00961251" w:rsidP="00961251">
      <w:pPr>
        <w:pStyle w:val="a3"/>
        <w:spacing w:before="0" w:beforeAutospacing="0" w:after="0" w:afterAutospacing="0"/>
        <w:ind w:right="-150" w:firstLine="708"/>
        <w:jc w:val="both"/>
      </w:pPr>
      <w:r w:rsidRPr="00F039F2">
        <w:rPr>
          <w:bCs/>
        </w:rPr>
        <w:t>3.</w:t>
      </w:r>
      <w:r w:rsidRPr="00350CFC">
        <w:rPr>
          <w:bCs/>
        </w:rPr>
        <w:t>1</w:t>
      </w:r>
      <w:r w:rsidR="00F039F2" w:rsidRPr="00350CFC">
        <w:rPr>
          <w:bCs/>
        </w:rPr>
        <w:t>1</w:t>
      </w:r>
      <w:r w:rsidRPr="00F039F2">
        <w:rPr>
          <w:bCs/>
        </w:rPr>
        <w:t>.</w:t>
      </w:r>
      <w:r w:rsidRPr="00F039F2">
        <w:t>Функции секретариата Контрольной комиссии, если не будет установлено иное, обеспечиваются Исполнительным директором и работниками Ассоциации.</w:t>
      </w:r>
    </w:p>
    <w:p w:rsidR="00961251" w:rsidRDefault="00961251" w:rsidP="00543DAC">
      <w:pPr>
        <w:pStyle w:val="a3"/>
        <w:spacing w:before="0" w:beforeAutospacing="0" w:after="0" w:afterAutospacing="0"/>
        <w:ind w:right="-150"/>
        <w:jc w:val="both"/>
        <w:rPr>
          <w:b/>
          <w:bCs/>
          <w:color w:val="000000"/>
        </w:rPr>
      </w:pPr>
    </w:p>
    <w:p w:rsidR="009C0247" w:rsidRDefault="009C0247" w:rsidP="004341DC">
      <w:pPr>
        <w:pStyle w:val="a3"/>
        <w:spacing w:before="0" w:beforeAutospacing="0" w:after="0" w:afterAutospacing="0"/>
        <w:ind w:right="-150"/>
        <w:jc w:val="center"/>
        <w:rPr>
          <w:b/>
          <w:bCs/>
          <w:iCs/>
          <w:color w:val="000000"/>
        </w:rPr>
      </w:pPr>
    </w:p>
    <w:p w:rsidR="00543DAC" w:rsidRPr="00F039F2" w:rsidRDefault="004341DC" w:rsidP="004341DC">
      <w:pPr>
        <w:pStyle w:val="a3"/>
        <w:spacing w:before="0" w:beforeAutospacing="0" w:after="0" w:afterAutospacing="0"/>
        <w:ind w:right="-150"/>
        <w:jc w:val="center"/>
        <w:rPr>
          <w:b/>
          <w:bCs/>
          <w:iCs/>
        </w:rPr>
      </w:pPr>
      <w:r w:rsidRPr="00F039F2">
        <w:rPr>
          <w:b/>
          <w:bCs/>
          <w:iCs/>
        </w:rPr>
        <w:t>4</w:t>
      </w:r>
      <w:r w:rsidR="00543DAC" w:rsidRPr="00F039F2">
        <w:rPr>
          <w:b/>
          <w:bCs/>
          <w:iCs/>
        </w:rPr>
        <w:t xml:space="preserve">. Формы </w:t>
      </w:r>
      <w:r w:rsidRPr="00F039F2">
        <w:rPr>
          <w:b/>
          <w:bCs/>
          <w:iCs/>
        </w:rPr>
        <w:t xml:space="preserve">и порядок </w:t>
      </w:r>
      <w:r w:rsidR="00543DAC" w:rsidRPr="00F039F2">
        <w:rPr>
          <w:b/>
          <w:bCs/>
          <w:iCs/>
        </w:rPr>
        <w:t xml:space="preserve">контроля, </w:t>
      </w:r>
      <w:r w:rsidRPr="00F039F2">
        <w:rPr>
          <w:b/>
          <w:bCs/>
          <w:iCs/>
        </w:rPr>
        <w:t>осуществляемого</w:t>
      </w:r>
      <w:r w:rsidR="00543DAC" w:rsidRPr="00F039F2">
        <w:rPr>
          <w:b/>
          <w:bCs/>
          <w:iCs/>
        </w:rPr>
        <w:t xml:space="preserve"> Контрольной комисси</w:t>
      </w:r>
      <w:r w:rsidRPr="00F039F2">
        <w:rPr>
          <w:b/>
          <w:bCs/>
          <w:iCs/>
        </w:rPr>
        <w:t>ей</w:t>
      </w:r>
    </w:p>
    <w:p w:rsidR="00347644" w:rsidRDefault="00347644" w:rsidP="004341DC">
      <w:pPr>
        <w:pStyle w:val="a3"/>
        <w:spacing w:before="0" w:beforeAutospacing="0" w:after="0" w:afterAutospacing="0"/>
        <w:ind w:right="-150"/>
        <w:jc w:val="center"/>
        <w:rPr>
          <w:b/>
          <w:bCs/>
          <w:iCs/>
          <w:color w:val="000000"/>
        </w:rPr>
      </w:pPr>
    </w:p>
    <w:p w:rsidR="00543DAC" w:rsidRPr="00F039F2" w:rsidRDefault="004341DC" w:rsidP="00B17480">
      <w:pPr>
        <w:pStyle w:val="a3"/>
        <w:spacing w:before="0" w:beforeAutospacing="0" w:after="0" w:afterAutospacing="0"/>
        <w:ind w:right="-150" w:firstLine="708"/>
        <w:jc w:val="both"/>
      </w:pPr>
      <w:r w:rsidRPr="00F039F2">
        <w:t>4</w:t>
      </w:r>
      <w:r w:rsidR="00543DAC" w:rsidRPr="00F039F2">
        <w:t xml:space="preserve">.1. </w:t>
      </w:r>
      <w:r w:rsidR="00B17480" w:rsidRPr="00F039F2">
        <w:t xml:space="preserve">Контрольная комиссия осуществляет контроль за деятельностью членов Ассоциации в соответствии с Правилами контроля Ассоциации. </w:t>
      </w:r>
    </w:p>
    <w:p w:rsidR="00347644" w:rsidRDefault="00347644" w:rsidP="00F24D71">
      <w:pPr>
        <w:pStyle w:val="a3"/>
        <w:spacing w:before="0" w:beforeAutospacing="0" w:after="0" w:afterAutospacing="0"/>
        <w:ind w:right="-150" w:firstLine="708"/>
        <w:jc w:val="both"/>
        <w:rPr>
          <w:color w:val="000000"/>
        </w:rPr>
      </w:pPr>
    </w:p>
    <w:p w:rsidR="00B17480" w:rsidRPr="00F039F2" w:rsidRDefault="00F24D71" w:rsidP="00B17480">
      <w:pPr>
        <w:pStyle w:val="a3"/>
        <w:spacing w:before="0" w:beforeAutospacing="0" w:after="0" w:afterAutospacing="0"/>
        <w:ind w:right="-150" w:firstLine="708"/>
        <w:jc w:val="both"/>
      </w:pPr>
      <w:r w:rsidRPr="00F039F2">
        <w:t>4</w:t>
      </w:r>
      <w:r w:rsidR="001724F8" w:rsidRPr="00F039F2">
        <w:t xml:space="preserve">.2. </w:t>
      </w:r>
      <w:r w:rsidR="00B17480" w:rsidRPr="00F039F2">
        <w:t>Формами контроля, применяемыми Контрольной комиссией для реализации возложенных на нее задач, могут быть:</w:t>
      </w:r>
    </w:p>
    <w:p w:rsidR="00B17480" w:rsidRPr="00F039F2" w:rsidRDefault="00B17480" w:rsidP="00B17480">
      <w:pPr>
        <w:pStyle w:val="a3"/>
        <w:spacing w:before="0" w:beforeAutospacing="0" w:after="0" w:afterAutospacing="0"/>
        <w:ind w:right="-150" w:firstLine="708"/>
        <w:jc w:val="both"/>
      </w:pPr>
      <w:r w:rsidRPr="00F039F2">
        <w:t>– сбор, анализ и оценка информации о профессиональной деятельности членов Ассоциации, а также индивидуальных предпринимателей и юридических лиц, представивших заявление о вступлении в члены Ассоциации, в части соблюдения ими правил и стандартов, установленных Ассоциацией для своих членов;</w:t>
      </w:r>
    </w:p>
    <w:p w:rsidR="00E10ABA" w:rsidRDefault="00B17480" w:rsidP="00B17480">
      <w:pPr>
        <w:pStyle w:val="a3"/>
        <w:spacing w:before="0" w:beforeAutospacing="0" w:after="0" w:afterAutospacing="0"/>
        <w:ind w:right="-150" w:firstLine="708"/>
        <w:jc w:val="both"/>
      </w:pPr>
      <w:r w:rsidRPr="00F039F2">
        <w:t>– проведение плановых и внеплановых проверок членов Ассоциации</w:t>
      </w:r>
      <w:r w:rsidR="00E10ABA" w:rsidRPr="00F039F2">
        <w:t>, по результатам которых составляется акт;</w:t>
      </w:r>
    </w:p>
    <w:p w:rsidR="00773BB7" w:rsidRPr="00F039F2" w:rsidRDefault="00350CFC" w:rsidP="00B17480">
      <w:pPr>
        <w:pStyle w:val="a3"/>
        <w:spacing w:before="0" w:beforeAutospacing="0" w:after="0" w:afterAutospacing="0"/>
        <w:ind w:right="-150" w:firstLine="708"/>
        <w:jc w:val="both"/>
      </w:pPr>
      <w:r w:rsidRPr="00F039F2">
        <w:t>–</w:t>
      </w:r>
      <w:r w:rsidR="00773BB7" w:rsidRPr="00350CFC">
        <w:t xml:space="preserve"> текущий мониторинг за соблюдением членами условий членства в Ассоциации;</w:t>
      </w:r>
    </w:p>
    <w:p w:rsidR="00B17480" w:rsidRPr="00F039F2" w:rsidRDefault="00B17480" w:rsidP="00B17480">
      <w:pPr>
        <w:pStyle w:val="a3"/>
        <w:spacing w:before="0" w:beforeAutospacing="0" w:after="0" w:afterAutospacing="0"/>
        <w:ind w:right="-150" w:firstLine="708"/>
        <w:jc w:val="both"/>
      </w:pPr>
      <w:r w:rsidRPr="00F039F2">
        <w:t>– проведение собеседований с ответственными специалистами членов Ассоциации в ходе плановых и внеплановых проверок;</w:t>
      </w:r>
    </w:p>
    <w:p w:rsidR="00B17480" w:rsidRPr="00F039F2" w:rsidRDefault="00B17480" w:rsidP="00B17480">
      <w:pPr>
        <w:pStyle w:val="a3"/>
        <w:spacing w:before="0" w:beforeAutospacing="0" w:after="0" w:afterAutospacing="0"/>
        <w:ind w:right="-150" w:firstLine="708"/>
        <w:jc w:val="both"/>
      </w:pPr>
      <w:r w:rsidRPr="00F039F2">
        <w:t>– иные формы контроля, не запрещенные действующим законодательством Российской Федерации.</w:t>
      </w:r>
    </w:p>
    <w:p w:rsidR="00E10ABA" w:rsidRDefault="00E10ABA" w:rsidP="00E10ABA">
      <w:pPr>
        <w:pStyle w:val="a3"/>
        <w:spacing w:before="0" w:beforeAutospacing="0" w:after="0" w:afterAutospacing="0"/>
        <w:ind w:right="-150" w:firstLine="708"/>
        <w:jc w:val="both"/>
        <w:rPr>
          <w:color w:val="000000"/>
        </w:rPr>
      </w:pPr>
    </w:p>
    <w:p w:rsidR="00892FEF" w:rsidRPr="00773BB7" w:rsidRDefault="00E10ABA" w:rsidP="00E10ABA">
      <w:pPr>
        <w:pStyle w:val="a3"/>
        <w:spacing w:before="0" w:beforeAutospacing="0" w:after="0" w:afterAutospacing="0"/>
        <w:ind w:right="-150" w:firstLine="708"/>
        <w:jc w:val="both"/>
      </w:pPr>
      <w:r w:rsidRPr="00773BB7">
        <w:t>4.3.</w:t>
      </w:r>
      <w:r w:rsidR="00543DAC" w:rsidRPr="00773BB7">
        <w:t xml:space="preserve"> Контрольная комиссия </w:t>
      </w:r>
      <w:r w:rsidR="00661768" w:rsidRPr="00773BB7">
        <w:t xml:space="preserve">проводит заседания и </w:t>
      </w:r>
      <w:r w:rsidR="00543DAC" w:rsidRPr="00773BB7">
        <w:t>принимает решени</w:t>
      </w:r>
      <w:r w:rsidR="00661768" w:rsidRPr="00773BB7">
        <w:t>я</w:t>
      </w:r>
      <w:r w:rsidR="00543DAC" w:rsidRPr="00773BB7">
        <w:t xml:space="preserve"> простым большинством голосов</w:t>
      </w:r>
      <w:r w:rsidR="009C0247" w:rsidRPr="00773BB7">
        <w:t xml:space="preserve"> ее членов,</w:t>
      </w:r>
      <w:r w:rsidR="00543DAC" w:rsidRPr="00773BB7">
        <w:t xml:space="preserve"> присутствующих на заседании</w:t>
      </w:r>
      <w:r w:rsidR="009C0247" w:rsidRPr="00773BB7">
        <w:t>.</w:t>
      </w:r>
    </w:p>
    <w:p w:rsidR="00543DAC" w:rsidRPr="00E54ABB" w:rsidRDefault="00543DAC" w:rsidP="00E10ABA">
      <w:pPr>
        <w:pStyle w:val="a3"/>
        <w:spacing w:before="0" w:beforeAutospacing="0" w:after="0" w:afterAutospacing="0"/>
        <w:ind w:right="-150" w:firstLine="708"/>
        <w:jc w:val="both"/>
        <w:rPr>
          <w:color w:val="000000"/>
        </w:rPr>
      </w:pPr>
      <w:r w:rsidRPr="00E54ABB">
        <w:rPr>
          <w:color w:val="000000"/>
        </w:rPr>
        <w:t>Заседание Контрольной комиссии является правомочным при</w:t>
      </w:r>
      <w:r w:rsidR="00E13FA8">
        <w:rPr>
          <w:color w:val="000000"/>
        </w:rPr>
        <w:t xml:space="preserve"> </w:t>
      </w:r>
      <w:r w:rsidRPr="00E54ABB">
        <w:rPr>
          <w:color w:val="000000"/>
        </w:rPr>
        <w:t xml:space="preserve">условии присутствия </w:t>
      </w:r>
      <w:r w:rsidRPr="00730082">
        <w:rPr>
          <w:color w:val="000000"/>
        </w:rPr>
        <w:t xml:space="preserve">неменее </w:t>
      </w:r>
      <w:r w:rsidR="00661768" w:rsidRPr="00730082">
        <w:rPr>
          <w:color w:val="000000"/>
        </w:rPr>
        <w:t>половины</w:t>
      </w:r>
      <w:r w:rsidRPr="00730082">
        <w:rPr>
          <w:color w:val="000000"/>
        </w:rPr>
        <w:t xml:space="preserve"> е</w:t>
      </w:r>
      <w:r w:rsidR="00730082" w:rsidRPr="00730082">
        <w:rPr>
          <w:color w:val="000000"/>
        </w:rPr>
        <w:t>е</w:t>
      </w:r>
      <w:r w:rsidRPr="00730082">
        <w:rPr>
          <w:color w:val="000000"/>
        </w:rPr>
        <w:t xml:space="preserve"> членов</w:t>
      </w:r>
      <w:r w:rsidR="002D58B7" w:rsidRPr="00E54ABB">
        <w:rPr>
          <w:color w:val="000000"/>
        </w:rPr>
        <w:t xml:space="preserve">. </w:t>
      </w:r>
      <w:r w:rsidRPr="00E54ABB">
        <w:rPr>
          <w:color w:val="000000"/>
        </w:rPr>
        <w:t>Члены Контрольной комиссии</w:t>
      </w:r>
      <w:r w:rsidR="00730082">
        <w:rPr>
          <w:color w:val="000000"/>
        </w:rPr>
        <w:t xml:space="preserve">, не согласные с </w:t>
      </w:r>
      <w:r w:rsidRPr="00E54ABB">
        <w:rPr>
          <w:color w:val="000000"/>
        </w:rPr>
        <w:t>принятым решением, вправе изложить особое мнение, являющееся составной частью указанного решения.</w:t>
      </w:r>
    </w:p>
    <w:p w:rsidR="00E10ABA" w:rsidRDefault="00E10ABA" w:rsidP="00E10ABA">
      <w:pPr>
        <w:pStyle w:val="a3"/>
        <w:spacing w:before="0" w:beforeAutospacing="0" w:after="0" w:afterAutospacing="0"/>
        <w:ind w:right="-150" w:firstLine="708"/>
        <w:jc w:val="both"/>
        <w:rPr>
          <w:color w:val="000000"/>
        </w:rPr>
      </w:pPr>
    </w:p>
    <w:p w:rsidR="00543DAC" w:rsidRPr="00E54ABB" w:rsidRDefault="00C03EA5" w:rsidP="00E10ABA">
      <w:pPr>
        <w:pStyle w:val="a3"/>
        <w:spacing w:before="0" w:beforeAutospacing="0" w:after="0" w:afterAutospacing="0"/>
        <w:ind w:right="-150" w:firstLine="708"/>
        <w:jc w:val="both"/>
        <w:rPr>
          <w:color w:val="000000"/>
        </w:rPr>
      </w:pPr>
      <w:r w:rsidRPr="00773BB7">
        <w:t>4</w:t>
      </w:r>
      <w:r w:rsidR="00543DAC" w:rsidRPr="00773BB7">
        <w:t>.</w:t>
      </w:r>
      <w:r w:rsidR="005E446F" w:rsidRPr="00773BB7">
        <w:t>4</w:t>
      </w:r>
      <w:r w:rsidR="00543DAC" w:rsidRPr="00773BB7">
        <w:t xml:space="preserve">. </w:t>
      </w:r>
      <w:r w:rsidR="005E446F" w:rsidRPr="00773BB7">
        <w:t>При принятии решения к</w:t>
      </w:r>
      <w:r w:rsidR="00543DAC" w:rsidRPr="00773BB7">
        <w:t xml:space="preserve">аждый член Контрольной комиссии </w:t>
      </w:r>
      <w:r w:rsidRPr="00773BB7">
        <w:t>обладает одним голосом,в</w:t>
      </w:r>
      <w:r w:rsidR="00543DAC" w:rsidRPr="00773BB7">
        <w:t xml:space="preserve">случае равенства голосов голос Председателя Контрольной </w:t>
      </w:r>
      <w:r w:rsidRPr="00773BB7">
        <w:t>к</w:t>
      </w:r>
      <w:r w:rsidR="00543DAC" w:rsidRPr="00773BB7">
        <w:t xml:space="preserve">омиссии является </w:t>
      </w:r>
      <w:r w:rsidR="00543DAC" w:rsidRPr="00E54ABB">
        <w:rPr>
          <w:color w:val="000000"/>
        </w:rPr>
        <w:t>решающим.</w:t>
      </w:r>
    </w:p>
    <w:p w:rsidR="00E10ABA" w:rsidRDefault="00E10ABA" w:rsidP="00E10ABA">
      <w:pPr>
        <w:pStyle w:val="a3"/>
        <w:spacing w:before="0" w:beforeAutospacing="0" w:after="0" w:afterAutospacing="0"/>
        <w:ind w:right="-150" w:firstLine="708"/>
        <w:jc w:val="both"/>
        <w:rPr>
          <w:color w:val="000000"/>
        </w:rPr>
      </w:pPr>
    </w:p>
    <w:p w:rsidR="00543DAC" w:rsidRPr="00E54ABB" w:rsidRDefault="00C03EA5" w:rsidP="00E10ABA">
      <w:pPr>
        <w:pStyle w:val="a3"/>
        <w:spacing w:before="0" w:beforeAutospacing="0" w:after="0" w:afterAutospacing="0"/>
        <w:ind w:right="-150" w:firstLine="708"/>
        <w:jc w:val="both"/>
        <w:rPr>
          <w:color w:val="000000"/>
        </w:rPr>
      </w:pPr>
      <w:r>
        <w:rPr>
          <w:color w:val="000000"/>
        </w:rPr>
        <w:t>4</w:t>
      </w:r>
      <w:r w:rsidR="00543DAC" w:rsidRPr="00E54ABB">
        <w:rPr>
          <w:color w:val="000000"/>
        </w:rPr>
        <w:t>.</w:t>
      </w:r>
      <w:r>
        <w:rPr>
          <w:color w:val="000000"/>
        </w:rPr>
        <w:t>5</w:t>
      </w:r>
      <w:r w:rsidR="00543DAC" w:rsidRPr="00E54ABB">
        <w:rPr>
          <w:color w:val="000000"/>
        </w:rPr>
        <w:t>. Член Контрольной комиссии, заинтересованный в</w:t>
      </w:r>
      <w:r w:rsidR="00E13FA8">
        <w:rPr>
          <w:color w:val="000000"/>
        </w:rPr>
        <w:t xml:space="preserve"> </w:t>
      </w:r>
      <w:r w:rsidR="00543DAC" w:rsidRPr="00E54ABB">
        <w:rPr>
          <w:color w:val="000000"/>
        </w:rPr>
        <w:t>исходе рассмотрения дела</w:t>
      </w:r>
      <w:r w:rsidR="001724F8" w:rsidRPr="00E54ABB">
        <w:rPr>
          <w:color w:val="000000"/>
        </w:rPr>
        <w:t xml:space="preserve"> или в случае иного конфликта интересов</w:t>
      </w:r>
      <w:r w:rsidR="00543DAC" w:rsidRPr="00E54ABB">
        <w:rPr>
          <w:color w:val="000000"/>
        </w:rPr>
        <w:t>, обязан заявить самоотвод.</w:t>
      </w:r>
    </w:p>
    <w:p w:rsidR="00E10ABA" w:rsidRDefault="00E10ABA" w:rsidP="00E10ABA">
      <w:pPr>
        <w:pStyle w:val="a3"/>
        <w:spacing w:before="0" w:beforeAutospacing="0" w:after="0" w:afterAutospacing="0"/>
        <w:ind w:right="-150" w:firstLine="708"/>
        <w:jc w:val="both"/>
        <w:rPr>
          <w:color w:val="000000"/>
        </w:rPr>
      </w:pPr>
    </w:p>
    <w:p w:rsidR="00543DAC" w:rsidRPr="00E54ABB" w:rsidRDefault="000555F0" w:rsidP="00E10ABA">
      <w:pPr>
        <w:pStyle w:val="a3"/>
        <w:spacing w:before="0" w:beforeAutospacing="0" w:after="0" w:afterAutospacing="0"/>
        <w:ind w:right="-150" w:firstLine="708"/>
        <w:jc w:val="both"/>
        <w:rPr>
          <w:color w:val="000000"/>
        </w:rPr>
      </w:pPr>
      <w:r>
        <w:rPr>
          <w:color w:val="000000"/>
        </w:rPr>
        <w:t>4</w:t>
      </w:r>
      <w:r w:rsidR="00543DAC" w:rsidRPr="00E54ABB">
        <w:rPr>
          <w:color w:val="000000"/>
        </w:rPr>
        <w:t>.</w:t>
      </w:r>
      <w:r>
        <w:rPr>
          <w:color w:val="000000"/>
        </w:rPr>
        <w:t>6</w:t>
      </w:r>
      <w:r w:rsidR="00543DAC" w:rsidRPr="00E54ABB">
        <w:rPr>
          <w:color w:val="000000"/>
        </w:rPr>
        <w:t xml:space="preserve">. Решения Контрольной комиссии </w:t>
      </w:r>
      <w:r w:rsidR="00730082">
        <w:rPr>
          <w:color w:val="000000"/>
        </w:rPr>
        <w:t xml:space="preserve">оформляются в </w:t>
      </w:r>
      <w:r w:rsidR="00543DAC" w:rsidRPr="00E54ABB">
        <w:rPr>
          <w:color w:val="000000"/>
        </w:rPr>
        <w:t>письменном виде и</w:t>
      </w:r>
      <w:r w:rsidR="00E13FA8">
        <w:rPr>
          <w:color w:val="000000"/>
        </w:rPr>
        <w:t xml:space="preserve"> </w:t>
      </w:r>
      <w:r w:rsidR="00543DAC" w:rsidRPr="00E54ABB">
        <w:rPr>
          <w:color w:val="000000"/>
        </w:rPr>
        <w:t>подписываются ее</w:t>
      </w:r>
      <w:r w:rsidR="00E13FA8">
        <w:rPr>
          <w:color w:val="000000"/>
        </w:rPr>
        <w:t xml:space="preserve"> </w:t>
      </w:r>
      <w:r w:rsidR="00543DAC" w:rsidRPr="00E54ABB">
        <w:rPr>
          <w:color w:val="000000"/>
        </w:rPr>
        <w:t>Председателем.</w:t>
      </w:r>
    </w:p>
    <w:p w:rsidR="00C03EA5" w:rsidRDefault="00C03EA5" w:rsidP="00E10ABA">
      <w:pPr>
        <w:pStyle w:val="a3"/>
        <w:spacing w:before="0" w:beforeAutospacing="0" w:after="0" w:afterAutospacing="0"/>
        <w:ind w:right="-150" w:firstLine="708"/>
        <w:jc w:val="both"/>
        <w:rPr>
          <w:color w:val="000000"/>
        </w:rPr>
      </w:pPr>
    </w:p>
    <w:p w:rsidR="00543DAC" w:rsidRPr="00773BB7" w:rsidRDefault="000555F0" w:rsidP="00E10ABA">
      <w:pPr>
        <w:pStyle w:val="a3"/>
        <w:spacing w:before="0" w:beforeAutospacing="0" w:after="0" w:afterAutospacing="0"/>
        <w:ind w:right="-150" w:firstLine="708"/>
        <w:jc w:val="both"/>
      </w:pPr>
      <w:r w:rsidRPr="00773BB7">
        <w:t>4</w:t>
      </w:r>
      <w:r w:rsidR="00543DAC" w:rsidRPr="00773BB7">
        <w:t>.</w:t>
      </w:r>
      <w:r w:rsidRPr="00773BB7">
        <w:t>7</w:t>
      </w:r>
      <w:r w:rsidR="00543DAC" w:rsidRPr="00773BB7">
        <w:t xml:space="preserve">. </w:t>
      </w:r>
      <w:r w:rsidR="00661768" w:rsidRPr="00773BB7">
        <w:t xml:space="preserve">Акты </w:t>
      </w:r>
      <w:r w:rsidR="00C03EA5" w:rsidRPr="00773BB7">
        <w:t xml:space="preserve">о проведении плановых и внеплановых проверок членов Ассоциации </w:t>
      </w:r>
      <w:r w:rsidR="00661768" w:rsidRPr="00773BB7">
        <w:t xml:space="preserve">и прочие решения Контрольной комиссии могут быть оспорены заинтересованными лицами в Совете Ассоциации или </w:t>
      </w:r>
      <w:r w:rsidR="00C03EA5" w:rsidRPr="00773BB7">
        <w:t xml:space="preserve">в </w:t>
      </w:r>
      <w:r w:rsidR="00661768" w:rsidRPr="00773BB7">
        <w:t>соответствующем суде.</w:t>
      </w:r>
    </w:p>
    <w:p w:rsidR="0010651C" w:rsidRPr="00E54ABB" w:rsidRDefault="0010651C" w:rsidP="00543DA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0651C" w:rsidRPr="00E54ABB" w:rsidSect="00305A96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2FD2" w:rsidRDefault="00A42FD2" w:rsidP="00305A96">
      <w:pPr>
        <w:spacing w:after="0" w:line="240" w:lineRule="auto"/>
      </w:pPr>
      <w:r>
        <w:separator/>
      </w:r>
    </w:p>
  </w:endnote>
  <w:endnote w:type="continuationSeparator" w:id="0">
    <w:p w:rsidR="00A42FD2" w:rsidRDefault="00A42FD2" w:rsidP="00305A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74221917"/>
      <w:docPartObj>
        <w:docPartGallery w:val="Page Numbers (Bottom of Page)"/>
        <w:docPartUnique/>
      </w:docPartObj>
    </w:sdtPr>
    <w:sdtEndPr/>
    <w:sdtContent>
      <w:p w:rsidR="00F16393" w:rsidRDefault="00565FEB">
        <w:pPr>
          <w:pStyle w:val="a8"/>
          <w:jc w:val="right"/>
        </w:pPr>
        <w:r>
          <w:fldChar w:fldCharType="begin"/>
        </w:r>
        <w:r w:rsidR="00F16393">
          <w:instrText>PAGE   \* MERGEFORMAT</w:instrText>
        </w:r>
        <w:r>
          <w:fldChar w:fldCharType="separate"/>
        </w:r>
        <w:r w:rsidR="00A80067">
          <w:rPr>
            <w:noProof/>
          </w:rPr>
          <w:t>5</w:t>
        </w:r>
        <w:r>
          <w:fldChar w:fldCharType="end"/>
        </w:r>
      </w:p>
    </w:sdtContent>
  </w:sdt>
  <w:p w:rsidR="002D58B7" w:rsidRPr="00305A96" w:rsidRDefault="002D58B7" w:rsidP="00305A96">
    <w:pPr>
      <w:pStyle w:val="a8"/>
      <w:jc w:val="center"/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2FD2" w:rsidRDefault="00A42FD2" w:rsidP="00305A96">
      <w:pPr>
        <w:spacing w:after="0" w:line="240" w:lineRule="auto"/>
      </w:pPr>
      <w:r>
        <w:separator/>
      </w:r>
    </w:p>
  </w:footnote>
  <w:footnote w:type="continuationSeparator" w:id="0">
    <w:p w:rsidR="00A42FD2" w:rsidRDefault="00A42FD2" w:rsidP="00305A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D647C7"/>
    <w:multiLevelType w:val="multilevel"/>
    <w:tmpl w:val="9FF404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4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1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0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760" w:hanging="2160"/>
      </w:pPr>
      <w:rPr>
        <w:rFonts w:hint="default"/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DAC"/>
    <w:rsid w:val="00003AC6"/>
    <w:rsid w:val="000145D0"/>
    <w:rsid w:val="000555F0"/>
    <w:rsid w:val="00073AA6"/>
    <w:rsid w:val="000F2DBC"/>
    <w:rsid w:val="0010651C"/>
    <w:rsid w:val="00146C22"/>
    <w:rsid w:val="00152C3D"/>
    <w:rsid w:val="001724F8"/>
    <w:rsid w:val="00192727"/>
    <w:rsid w:val="001D66B3"/>
    <w:rsid w:val="001E3E09"/>
    <w:rsid w:val="00244D9B"/>
    <w:rsid w:val="0029640B"/>
    <w:rsid w:val="002D513B"/>
    <w:rsid w:val="002D58B7"/>
    <w:rsid w:val="00305A96"/>
    <w:rsid w:val="00337C1B"/>
    <w:rsid w:val="00347644"/>
    <w:rsid w:val="00350CFC"/>
    <w:rsid w:val="00381F1B"/>
    <w:rsid w:val="00392BC5"/>
    <w:rsid w:val="003B4757"/>
    <w:rsid w:val="003C0737"/>
    <w:rsid w:val="003E7735"/>
    <w:rsid w:val="003F10B9"/>
    <w:rsid w:val="004022A9"/>
    <w:rsid w:val="004341DC"/>
    <w:rsid w:val="00444B8D"/>
    <w:rsid w:val="004624AA"/>
    <w:rsid w:val="004647B4"/>
    <w:rsid w:val="00465102"/>
    <w:rsid w:val="004709A7"/>
    <w:rsid w:val="00476D21"/>
    <w:rsid w:val="00481614"/>
    <w:rsid w:val="004C3ACA"/>
    <w:rsid w:val="004F18E1"/>
    <w:rsid w:val="004F5D2C"/>
    <w:rsid w:val="004F772B"/>
    <w:rsid w:val="00543DAC"/>
    <w:rsid w:val="00565FEB"/>
    <w:rsid w:val="00565FEE"/>
    <w:rsid w:val="005915B3"/>
    <w:rsid w:val="005941A3"/>
    <w:rsid w:val="005E446F"/>
    <w:rsid w:val="00630699"/>
    <w:rsid w:val="00661768"/>
    <w:rsid w:val="006861D5"/>
    <w:rsid w:val="006C6324"/>
    <w:rsid w:val="006F7E85"/>
    <w:rsid w:val="007073E4"/>
    <w:rsid w:val="00730082"/>
    <w:rsid w:val="007515E1"/>
    <w:rsid w:val="00773BB7"/>
    <w:rsid w:val="00781CD9"/>
    <w:rsid w:val="00792041"/>
    <w:rsid w:val="007B204A"/>
    <w:rsid w:val="007D1256"/>
    <w:rsid w:val="00851EC5"/>
    <w:rsid w:val="00892FEF"/>
    <w:rsid w:val="008C4B8D"/>
    <w:rsid w:val="009027A0"/>
    <w:rsid w:val="00961251"/>
    <w:rsid w:val="009B46E9"/>
    <w:rsid w:val="009C0247"/>
    <w:rsid w:val="009C36EC"/>
    <w:rsid w:val="009E5399"/>
    <w:rsid w:val="00A0644C"/>
    <w:rsid w:val="00A1471B"/>
    <w:rsid w:val="00A14D12"/>
    <w:rsid w:val="00A171A5"/>
    <w:rsid w:val="00A242B5"/>
    <w:rsid w:val="00A335AF"/>
    <w:rsid w:val="00A40043"/>
    <w:rsid w:val="00A42FD2"/>
    <w:rsid w:val="00A80067"/>
    <w:rsid w:val="00A9088E"/>
    <w:rsid w:val="00AB3DB4"/>
    <w:rsid w:val="00AC2640"/>
    <w:rsid w:val="00AD46B3"/>
    <w:rsid w:val="00AF7B12"/>
    <w:rsid w:val="00B17480"/>
    <w:rsid w:val="00B27D63"/>
    <w:rsid w:val="00B528B5"/>
    <w:rsid w:val="00B5674C"/>
    <w:rsid w:val="00B841A8"/>
    <w:rsid w:val="00BA289F"/>
    <w:rsid w:val="00BE4BDD"/>
    <w:rsid w:val="00C03EA5"/>
    <w:rsid w:val="00C33601"/>
    <w:rsid w:val="00C52C54"/>
    <w:rsid w:val="00C73DB3"/>
    <w:rsid w:val="00C74DC6"/>
    <w:rsid w:val="00CB0BC2"/>
    <w:rsid w:val="00CE6968"/>
    <w:rsid w:val="00CF0E8D"/>
    <w:rsid w:val="00D23E43"/>
    <w:rsid w:val="00D33374"/>
    <w:rsid w:val="00D35DB0"/>
    <w:rsid w:val="00D61649"/>
    <w:rsid w:val="00D8351B"/>
    <w:rsid w:val="00DF1218"/>
    <w:rsid w:val="00DF66C6"/>
    <w:rsid w:val="00E10ABA"/>
    <w:rsid w:val="00E13FA8"/>
    <w:rsid w:val="00E17792"/>
    <w:rsid w:val="00E36736"/>
    <w:rsid w:val="00E54ABB"/>
    <w:rsid w:val="00E974DF"/>
    <w:rsid w:val="00EB5B7C"/>
    <w:rsid w:val="00EE0315"/>
    <w:rsid w:val="00EE487E"/>
    <w:rsid w:val="00EF3E93"/>
    <w:rsid w:val="00F039F2"/>
    <w:rsid w:val="00F10DCB"/>
    <w:rsid w:val="00F16393"/>
    <w:rsid w:val="00F24D71"/>
    <w:rsid w:val="00F3774A"/>
    <w:rsid w:val="00F40B56"/>
    <w:rsid w:val="00F41A5A"/>
    <w:rsid w:val="00F43F70"/>
    <w:rsid w:val="00F9592F"/>
    <w:rsid w:val="00FC04BC"/>
    <w:rsid w:val="00FD54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D18C50-0CB2-42AA-87DF-2728CCD34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3E09"/>
  </w:style>
  <w:style w:type="paragraph" w:styleId="1">
    <w:name w:val="heading 1"/>
    <w:basedOn w:val="a"/>
    <w:next w:val="a"/>
    <w:link w:val="10"/>
    <w:qFormat/>
    <w:rsid w:val="00E54ABB"/>
    <w:pPr>
      <w:keepNext/>
      <w:widowControl w:val="0"/>
      <w:autoSpaceDE w:val="0"/>
      <w:autoSpaceDN w:val="0"/>
      <w:adjustRightInd w:val="0"/>
      <w:spacing w:after="0" w:line="240" w:lineRule="auto"/>
      <w:ind w:left="6663" w:firstLine="11"/>
      <w:jc w:val="both"/>
      <w:outlineLvl w:val="0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E54ABB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3D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43DAC"/>
  </w:style>
  <w:style w:type="character" w:styleId="a4">
    <w:name w:val="Hyperlink"/>
    <w:basedOn w:val="a0"/>
    <w:uiPriority w:val="99"/>
    <w:semiHidden/>
    <w:unhideWhenUsed/>
    <w:rsid w:val="00543DA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43DA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305A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05A96"/>
  </w:style>
  <w:style w:type="paragraph" w:styleId="a8">
    <w:name w:val="footer"/>
    <w:basedOn w:val="a"/>
    <w:link w:val="a9"/>
    <w:uiPriority w:val="99"/>
    <w:unhideWhenUsed/>
    <w:rsid w:val="00305A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05A96"/>
  </w:style>
  <w:style w:type="character" w:customStyle="1" w:styleId="10">
    <w:name w:val="Заголовок 1 Знак"/>
    <w:basedOn w:val="a0"/>
    <w:link w:val="1"/>
    <w:rsid w:val="00E54ABB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E54ABB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a">
    <w:name w:val="annotation reference"/>
    <w:basedOn w:val="a0"/>
    <w:uiPriority w:val="99"/>
    <w:semiHidden/>
    <w:unhideWhenUsed/>
    <w:rsid w:val="00F1639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F1639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F16393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1639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F16393"/>
    <w:rPr>
      <w:b/>
      <w:bCs/>
      <w:sz w:val="20"/>
      <w:szCs w:val="20"/>
    </w:rPr>
  </w:style>
  <w:style w:type="paragraph" w:styleId="af">
    <w:name w:val="Revision"/>
    <w:hidden/>
    <w:uiPriority w:val="99"/>
    <w:semiHidden/>
    <w:rsid w:val="00F16393"/>
    <w:pPr>
      <w:spacing w:after="0" w:line="240" w:lineRule="auto"/>
    </w:pPr>
  </w:style>
  <w:style w:type="paragraph" w:styleId="af0">
    <w:name w:val="Balloon Text"/>
    <w:basedOn w:val="a"/>
    <w:link w:val="af1"/>
    <w:uiPriority w:val="99"/>
    <w:semiHidden/>
    <w:unhideWhenUsed/>
    <w:rsid w:val="00F163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F163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6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1499</Words>
  <Characters>8547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Ирина</cp:lastModifiedBy>
  <cp:revision>2</cp:revision>
  <cp:lastPrinted>2017-05-25T11:28:00Z</cp:lastPrinted>
  <dcterms:created xsi:type="dcterms:W3CDTF">2019-05-21T13:29:00Z</dcterms:created>
  <dcterms:modified xsi:type="dcterms:W3CDTF">2019-05-21T13:29:00Z</dcterms:modified>
</cp:coreProperties>
</file>